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EE5BE" w14:textId="2C9905EA" w:rsidR="00793A0B" w:rsidRPr="00B4312E" w:rsidRDefault="00793A0B" w:rsidP="00083F0D">
      <w:pPr>
        <w:keepLines/>
        <w:spacing w:before="120" w:line="240" w:lineRule="auto"/>
        <w:rPr>
          <w:rFonts w:ascii="Tahoma" w:hAnsi="Tahoma" w:cs="Tahoma"/>
          <w:b/>
          <w:sz w:val="20"/>
          <w:szCs w:val="20"/>
        </w:rPr>
      </w:pPr>
      <w:bookmarkStart w:id="0" w:name="_Hlk146982209"/>
      <w:bookmarkEnd w:id="0"/>
      <w:r>
        <w:rPr>
          <w:rFonts w:ascii="Tahoma" w:hAnsi="Tahoma" w:cs="Tahoma"/>
          <w:sz w:val="20"/>
          <w:szCs w:val="20"/>
        </w:rPr>
        <w:t>Příloha č. 1 -</w:t>
      </w:r>
      <w:r w:rsidRPr="003C3103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bookmarkStart w:id="1" w:name="_Hlk136329128"/>
      <w:r w:rsidR="00083F0D" w:rsidRPr="00083F0D">
        <w:rPr>
          <w:rFonts w:ascii="Tahoma" w:hAnsi="Tahoma" w:cs="Tahoma"/>
          <w:b/>
          <w:color w:val="000000"/>
          <w:sz w:val="20"/>
          <w:szCs w:val="20"/>
        </w:rPr>
        <w:t xml:space="preserve">Technická specifikace </w:t>
      </w:r>
      <w:bookmarkEnd w:id="1"/>
    </w:p>
    <w:p w14:paraId="58B065D1" w14:textId="77777777" w:rsidR="006066B1" w:rsidRDefault="006066B1" w:rsidP="00FB61E3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14:paraId="023EDAD2" w14:textId="57BB16A1" w:rsidR="00AA53CC" w:rsidRPr="00E67B81" w:rsidRDefault="00AA53CC" w:rsidP="00FB61E3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Technická </w:t>
      </w:r>
      <w:r w:rsidRPr="00E67B81">
        <w:rPr>
          <w:rFonts w:ascii="Tahoma" w:hAnsi="Tahoma" w:cs="Tahoma"/>
          <w:b/>
          <w:szCs w:val="20"/>
        </w:rPr>
        <w:t xml:space="preserve">specifikace </w:t>
      </w:r>
    </w:p>
    <w:p w14:paraId="7B10F021" w14:textId="77777777" w:rsidR="00876A93" w:rsidRDefault="00876A93" w:rsidP="00876A93">
      <w:pPr>
        <w:spacing w:before="120" w:after="0" w:line="240" w:lineRule="auto"/>
        <w:rPr>
          <w:rFonts w:ascii="Tahoma" w:hAnsi="Tahoma" w:cs="Tahoma"/>
          <w:b/>
          <w:szCs w:val="20"/>
        </w:rPr>
      </w:pPr>
    </w:p>
    <w:p w14:paraId="405D603D" w14:textId="2A061535" w:rsidR="006066B1" w:rsidRDefault="00B5197A" w:rsidP="00876A93">
      <w:pPr>
        <w:spacing w:before="120" w:after="0" w:line="240" w:lineRule="auto"/>
        <w:rPr>
          <w:rFonts w:ascii="Tahoma" w:hAnsi="Tahoma" w:cs="Tahoma"/>
          <w:b/>
          <w:szCs w:val="20"/>
        </w:rPr>
      </w:pPr>
      <w:r w:rsidRPr="00B5197A">
        <w:rPr>
          <w:rFonts w:ascii="Tahoma" w:hAnsi="Tahoma" w:cs="Tahoma"/>
          <w:b/>
          <w:bCs/>
        </w:rPr>
        <w:t>Systém pro analýzu dynamicko-mechanických vlastností pevných a práškových materiálů</w:t>
      </w:r>
    </w:p>
    <w:p w14:paraId="5941D59C" w14:textId="21FE0898" w:rsidR="00BD0FB6" w:rsidRPr="00CE5ED9" w:rsidRDefault="00000477" w:rsidP="00CE1DD2">
      <w:pPr>
        <w:spacing w:before="120" w:line="240" w:lineRule="auto"/>
        <w:jc w:val="both"/>
        <w:rPr>
          <w:rFonts w:ascii="Tahoma" w:hAnsi="Tahoma" w:cs="Tahoma"/>
          <w:sz w:val="20"/>
          <w:szCs w:val="20"/>
        </w:rPr>
      </w:pPr>
      <w:r w:rsidRPr="00334C23">
        <w:rPr>
          <w:rFonts w:ascii="Tahoma" w:hAnsi="Tahoma" w:cs="Tahoma"/>
          <w:sz w:val="20"/>
          <w:szCs w:val="20"/>
        </w:rPr>
        <w:t>Předmětem veřejné zakázky</w:t>
      </w:r>
      <w:r w:rsidR="00B5197A">
        <w:rPr>
          <w:rFonts w:ascii="Tahoma" w:hAnsi="Tahoma" w:cs="Tahoma"/>
          <w:sz w:val="20"/>
          <w:szCs w:val="20"/>
        </w:rPr>
        <w:t xml:space="preserve"> je</w:t>
      </w:r>
      <w:r w:rsidRPr="00334C23">
        <w:rPr>
          <w:rFonts w:ascii="Tahoma" w:hAnsi="Tahoma" w:cs="Tahoma"/>
          <w:sz w:val="20"/>
          <w:szCs w:val="20"/>
        </w:rPr>
        <w:t xml:space="preserve"> </w:t>
      </w:r>
      <w:r w:rsidR="00B5197A" w:rsidRPr="00B5197A">
        <w:rPr>
          <w:rFonts w:ascii="Tahoma" w:hAnsi="Tahoma" w:cs="Tahoma"/>
          <w:sz w:val="20"/>
          <w:szCs w:val="20"/>
        </w:rPr>
        <w:t xml:space="preserve">dodávka plně funkčního </w:t>
      </w:r>
      <w:r w:rsidR="00B5197A" w:rsidRPr="00B5197A">
        <w:rPr>
          <w:rFonts w:ascii="Tahoma" w:hAnsi="Tahoma" w:cs="Tahoma"/>
          <w:b/>
          <w:sz w:val="20"/>
          <w:szCs w:val="20"/>
        </w:rPr>
        <w:t>analyzátoru dynamicko-mechanických</w:t>
      </w:r>
      <w:r w:rsidR="00B5197A" w:rsidRPr="00B5197A">
        <w:rPr>
          <w:rFonts w:ascii="Tahoma" w:hAnsi="Tahoma" w:cs="Tahoma"/>
          <w:sz w:val="20"/>
          <w:szCs w:val="20"/>
        </w:rPr>
        <w:t xml:space="preserve"> (DMA) vlastností pevných vzorků pracující v režimu tahu, ohybu, tlaku, termomechanické analýzy, reologie pevných a práškových vzorků a </w:t>
      </w:r>
      <w:proofErr w:type="spellStart"/>
      <w:r w:rsidR="00B5197A" w:rsidRPr="00B5197A">
        <w:rPr>
          <w:rFonts w:ascii="Tahoma" w:hAnsi="Tahoma" w:cs="Tahoma"/>
          <w:sz w:val="20"/>
          <w:szCs w:val="20"/>
        </w:rPr>
        <w:t>tribologie</w:t>
      </w:r>
      <w:proofErr w:type="spellEnd"/>
      <w:r w:rsidR="00B5197A" w:rsidRPr="00B5197A">
        <w:rPr>
          <w:rFonts w:ascii="Tahoma" w:hAnsi="Tahoma" w:cs="Tahoma"/>
          <w:sz w:val="20"/>
          <w:szCs w:val="20"/>
        </w:rPr>
        <w:t xml:space="preserve"> polymerních filmů. Součástí plnění je rovněž instalace zařízení.</w:t>
      </w:r>
    </w:p>
    <w:p w14:paraId="4DAC9D29" w14:textId="03494E71" w:rsidR="000C599E" w:rsidRDefault="00876A93" w:rsidP="00390362">
      <w:pPr>
        <w:spacing w:before="120" w:after="240" w:line="240" w:lineRule="auto"/>
        <w:jc w:val="both"/>
        <w:rPr>
          <w:rFonts w:ascii="Tahoma" w:hAnsi="Tahoma" w:cs="Tahoma"/>
          <w:sz w:val="20"/>
          <w:szCs w:val="20"/>
        </w:rPr>
      </w:pPr>
      <w:r w:rsidRPr="00CE5ED9">
        <w:rPr>
          <w:rFonts w:ascii="Tahoma" w:hAnsi="Tahoma" w:cs="Tahoma"/>
          <w:sz w:val="20"/>
          <w:szCs w:val="20"/>
        </w:rPr>
        <w:t>Součástí předmět</w:t>
      </w:r>
      <w:r w:rsidRPr="0097531E">
        <w:rPr>
          <w:rFonts w:ascii="Tahoma" w:hAnsi="Tahoma" w:cs="Tahoma"/>
          <w:sz w:val="20"/>
          <w:szCs w:val="20"/>
        </w:rPr>
        <w:t xml:space="preserve">u plnění je </w:t>
      </w:r>
      <w:r w:rsidR="0097531E">
        <w:rPr>
          <w:rFonts w:ascii="Tahoma" w:hAnsi="Tahoma" w:cs="Tahoma"/>
          <w:sz w:val="20"/>
          <w:szCs w:val="20"/>
        </w:rPr>
        <w:t>dále</w:t>
      </w:r>
      <w:r w:rsidRPr="0097531E">
        <w:rPr>
          <w:rFonts w:ascii="Tahoma" w:hAnsi="Tahoma" w:cs="Tahoma"/>
          <w:sz w:val="20"/>
          <w:szCs w:val="20"/>
        </w:rPr>
        <w:t xml:space="preserve"> doprava do místa plnění a </w:t>
      </w:r>
      <w:r w:rsidR="00CA6755" w:rsidRPr="0097531E">
        <w:rPr>
          <w:rFonts w:ascii="Tahoma" w:hAnsi="Tahoma" w:cs="Tahoma"/>
          <w:sz w:val="20"/>
          <w:szCs w:val="20"/>
        </w:rPr>
        <w:t xml:space="preserve">zaškolení obsluhy v rozsahu minimálně </w:t>
      </w:r>
      <w:r w:rsidR="0097531E" w:rsidRPr="0097531E">
        <w:rPr>
          <w:rFonts w:ascii="Tahoma" w:hAnsi="Tahoma" w:cs="Tahoma"/>
          <w:sz w:val="20"/>
          <w:szCs w:val="20"/>
        </w:rPr>
        <w:t>16</w:t>
      </w:r>
      <w:r w:rsidR="00CA6755" w:rsidRPr="0097531E">
        <w:rPr>
          <w:rFonts w:ascii="Tahoma" w:hAnsi="Tahoma" w:cs="Tahoma"/>
          <w:sz w:val="20"/>
          <w:szCs w:val="20"/>
        </w:rPr>
        <w:t xml:space="preserve"> hodin</w:t>
      </w:r>
      <w:r w:rsidRPr="0097531E">
        <w:rPr>
          <w:rFonts w:ascii="Tahoma" w:hAnsi="Tahoma" w:cs="Tahoma"/>
          <w:sz w:val="20"/>
          <w:szCs w:val="20"/>
        </w:rPr>
        <w:t>.</w:t>
      </w:r>
      <w:r w:rsidR="007952FF" w:rsidRPr="00334C23">
        <w:rPr>
          <w:rFonts w:ascii="Tahoma" w:hAnsi="Tahoma" w:cs="Tahoma"/>
          <w:sz w:val="20"/>
          <w:szCs w:val="20"/>
        </w:rPr>
        <w:t xml:space="preserve"> </w:t>
      </w:r>
    </w:p>
    <w:p w14:paraId="30D5EB58" w14:textId="747A75CC" w:rsidR="00390362" w:rsidRDefault="00390362" w:rsidP="00390362">
      <w:pPr>
        <w:spacing w:before="120"/>
        <w:rPr>
          <w:rFonts w:ascii="Tahoma" w:hAnsi="Tahoma" w:cs="Tahoma"/>
          <w:i/>
          <w:color w:val="FF0000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Výrobce zařízení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i/>
          <w:color w:val="FF0000"/>
          <w:sz w:val="20"/>
          <w:szCs w:val="20"/>
          <w:highlight w:val="yellow"/>
        </w:rPr>
        <w:t>doplní účastník</w:t>
      </w:r>
    </w:p>
    <w:p w14:paraId="19B25481" w14:textId="6EFAABC7" w:rsidR="00390362" w:rsidRDefault="00390362" w:rsidP="00E32540">
      <w:pPr>
        <w:spacing w:before="120" w:after="240"/>
        <w:rPr>
          <w:rFonts w:ascii="Tahoma" w:hAnsi="Tahoma" w:cs="Tahoma"/>
          <w:i/>
          <w:color w:val="FF0000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Přesné typové označení zařízení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i/>
          <w:color w:val="FF0000"/>
          <w:sz w:val="20"/>
          <w:szCs w:val="20"/>
          <w:highlight w:val="yellow"/>
        </w:rPr>
        <w:t>doplní účastník</w:t>
      </w:r>
    </w:p>
    <w:p w14:paraId="38BC1C45" w14:textId="7EC48DF7" w:rsidR="00793A0B" w:rsidRPr="00793A0B" w:rsidRDefault="00B5197A" w:rsidP="00793A0B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  <w:r w:rsidRPr="00B5197A">
        <w:rPr>
          <w:rFonts w:ascii="Tahoma" w:hAnsi="Tahoma" w:cs="Tahoma"/>
          <w:b/>
          <w:bCs/>
          <w:sz w:val="20"/>
          <w:szCs w:val="20"/>
        </w:rPr>
        <w:t>Systém pro analýzu dynamicko-mechanických vlastností pevných a práškových materiálů</w:t>
      </w:r>
      <w:r w:rsidR="00AE4448" w:rsidRPr="00AE4448">
        <w:rPr>
          <w:rFonts w:ascii="Tahoma" w:hAnsi="Tahoma" w:cs="Tahoma"/>
          <w:b/>
          <w:bCs/>
          <w:sz w:val="20"/>
          <w:szCs w:val="20"/>
        </w:rPr>
        <w:t xml:space="preserve"> </w:t>
      </w:r>
      <w:r w:rsidR="00793A0B" w:rsidRPr="000E2836">
        <w:rPr>
          <w:rFonts w:ascii="Tahoma" w:hAnsi="Tahoma" w:cs="Tahoma"/>
          <w:b/>
          <w:sz w:val="20"/>
          <w:szCs w:val="20"/>
        </w:rPr>
        <w:t xml:space="preserve">musí </w:t>
      </w:r>
      <w:r w:rsidR="00CE1DD2">
        <w:rPr>
          <w:rFonts w:ascii="Tahoma" w:hAnsi="Tahoma" w:cs="Tahoma"/>
          <w:b/>
          <w:sz w:val="20"/>
          <w:szCs w:val="20"/>
        </w:rPr>
        <w:t xml:space="preserve">minimálně </w:t>
      </w:r>
      <w:r w:rsidR="00793A0B" w:rsidRPr="000E2836">
        <w:rPr>
          <w:rFonts w:ascii="Tahoma" w:hAnsi="Tahoma" w:cs="Tahoma"/>
          <w:b/>
          <w:sz w:val="20"/>
          <w:szCs w:val="20"/>
        </w:rPr>
        <w:t>splňova</w:t>
      </w:r>
      <w:r w:rsidR="00793A0B" w:rsidRPr="00793A0B">
        <w:rPr>
          <w:rFonts w:ascii="Tahoma" w:hAnsi="Tahoma" w:cs="Tahoma"/>
          <w:b/>
          <w:sz w:val="20"/>
          <w:szCs w:val="20"/>
        </w:rPr>
        <w:t>t následující kritéria: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1995"/>
        <w:gridCol w:w="2824"/>
      </w:tblGrid>
      <w:tr w:rsidR="00793A0B" w:rsidRPr="00793A0B" w14:paraId="6742EFC7" w14:textId="77777777" w:rsidTr="00000477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23955E42" w14:textId="77777777" w:rsidR="00793A0B" w:rsidRPr="00793A0B" w:rsidRDefault="00793A0B" w:rsidP="000E2836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793A0B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Zák</w:t>
            </w:r>
            <w:r w:rsidRPr="00737BF8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ladní</w:t>
            </w:r>
            <w:r w:rsidRPr="00793A0B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 xml:space="preserve"> technické parametry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344DBFA0" w14:textId="77777777" w:rsidR="00793A0B" w:rsidRPr="00073209" w:rsidRDefault="00793A0B" w:rsidP="006066B1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073209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Minimální požadované hodnoty – musí být splněno!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25BD3910" w14:textId="48368BB8" w:rsidR="00793A0B" w:rsidRPr="00793A0B" w:rsidRDefault="00793A0B" w:rsidP="009320F7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793A0B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Hodnota nabízené</w:t>
            </w:r>
            <w:r w:rsidR="00077799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 xml:space="preserve">ho </w:t>
            </w:r>
            <w:r w:rsidR="001C0F54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zařízení</w:t>
            </w:r>
          </w:p>
        </w:tc>
      </w:tr>
      <w:tr w:rsidR="001A4675" w:rsidRPr="00793A0B" w14:paraId="750C3097" w14:textId="77777777" w:rsidTr="00D258A3">
        <w:trPr>
          <w:trHeight w:val="963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8367C" w14:textId="77777777" w:rsidR="00B5197A" w:rsidRPr="00B5197A" w:rsidRDefault="00B5197A" w:rsidP="00B5197A">
            <w:pPr>
              <w:jc w:val="both"/>
              <w:rPr>
                <w:rFonts w:ascii="Tahoma" w:hAnsi="Tahoma" w:cs="Tahoma"/>
                <w:sz w:val="20"/>
                <w:szCs w:val="18"/>
              </w:rPr>
            </w:pPr>
            <w:r w:rsidRPr="00B5197A">
              <w:rPr>
                <w:rFonts w:ascii="Tahoma" w:hAnsi="Tahoma" w:cs="Tahoma"/>
                <w:sz w:val="20"/>
                <w:szCs w:val="18"/>
              </w:rPr>
              <w:t xml:space="preserve">Plně funkční </w:t>
            </w:r>
            <w:r w:rsidRPr="00B5197A">
              <w:rPr>
                <w:rFonts w:ascii="Tahoma" w:hAnsi="Tahoma" w:cs="Tahoma"/>
                <w:b/>
                <w:sz w:val="20"/>
                <w:szCs w:val="18"/>
              </w:rPr>
              <w:t>analyzátor dynamicko-mechanických</w:t>
            </w:r>
            <w:r w:rsidRPr="00B5197A">
              <w:rPr>
                <w:rFonts w:ascii="Tahoma" w:hAnsi="Tahoma" w:cs="Tahoma"/>
                <w:sz w:val="20"/>
                <w:szCs w:val="18"/>
              </w:rPr>
              <w:t xml:space="preserve"> (DMA) vlastností pevných vzorků pracující v režimu tahu, ohybu, tlaku, termomechanické analýzy, reologie pevných a práškových vzorků a </w:t>
            </w:r>
            <w:proofErr w:type="spellStart"/>
            <w:r w:rsidRPr="00B5197A">
              <w:rPr>
                <w:rFonts w:ascii="Tahoma" w:hAnsi="Tahoma" w:cs="Tahoma"/>
                <w:sz w:val="20"/>
                <w:szCs w:val="18"/>
              </w:rPr>
              <w:t>tribologie</w:t>
            </w:r>
            <w:proofErr w:type="spellEnd"/>
            <w:r w:rsidRPr="00B5197A">
              <w:rPr>
                <w:rFonts w:ascii="Tahoma" w:hAnsi="Tahoma" w:cs="Tahoma"/>
                <w:sz w:val="20"/>
                <w:szCs w:val="18"/>
              </w:rPr>
              <w:t xml:space="preserve"> polymerních filmů.</w:t>
            </w:r>
          </w:p>
          <w:p w14:paraId="708E1AB0" w14:textId="58AF0431" w:rsidR="001A4675" w:rsidRPr="000B7E29" w:rsidRDefault="00B5197A" w:rsidP="00B5197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B5197A">
              <w:rPr>
                <w:rFonts w:ascii="Tahoma" w:hAnsi="Tahoma" w:cs="Tahoma"/>
                <w:sz w:val="20"/>
                <w:szCs w:val="18"/>
              </w:rPr>
              <w:t>Měřící geometrie zařízení: 1. lineární, 2. rotační a 3. kombinovaná (lineární a rotační).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2D284" w14:textId="5EDA5727" w:rsidR="001A4675" w:rsidRDefault="001A4675" w:rsidP="001A4675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2E01A" w14:textId="5087A260" w:rsidR="001A4675" w:rsidRDefault="001A4675" w:rsidP="001A4675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0B7E29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CA2BB3" w:rsidRPr="00793A0B" w14:paraId="657478C6" w14:textId="77777777" w:rsidTr="000004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10777" w14:textId="546303C0" w:rsidR="00CA2BB3" w:rsidRPr="001A4675" w:rsidRDefault="00B5197A" w:rsidP="00737BF8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B5197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Zařízení musí být vybaveno vzduchovým ložiskem.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84EBF" w14:textId="03A6E7DF" w:rsidR="00CA2BB3" w:rsidRDefault="001A4675" w:rsidP="0048204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F298" w14:textId="468ED025" w:rsidR="00CA2BB3" w:rsidRDefault="001A4675" w:rsidP="00CA2BB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0B7E29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737BF8" w:rsidRPr="00793A0B" w14:paraId="12D9ED3D" w14:textId="77777777" w:rsidTr="000004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A2B09" w14:textId="14B4B018" w:rsidR="00737BF8" w:rsidRPr="00737BF8" w:rsidRDefault="00B5197A" w:rsidP="00737BF8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B5197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Zařízení musí pracovat v rozsahu normálové síly od -30 do + 50 N.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1A54E" w14:textId="166DDA2E" w:rsidR="00737BF8" w:rsidRDefault="00737BF8" w:rsidP="00737BF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F5B2F" w14:textId="0F57DF3F" w:rsidR="00737BF8" w:rsidRPr="000B7E29" w:rsidRDefault="00737BF8" w:rsidP="00737BF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</w:pPr>
            <w:r w:rsidRPr="000B7E29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CA2BB3" w:rsidRPr="00793A0B" w14:paraId="587F98E8" w14:textId="77777777" w:rsidTr="000004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A2FAD" w14:textId="62559FEB" w:rsidR="00CA2BB3" w:rsidRPr="004E4540" w:rsidRDefault="00B5197A" w:rsidP="001C0F54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B5197A">
              <w:rPr>
                <w:rFonts w:ascii="Tahoma" w:eastAsia="Tahoma" w:hAnsi="Tahoma" w:cs="Tahoma"/>
                <w:color w:val="000000"/>
                <w:sz w:val="20"/>
                <w:szCs w:val="20"/>
              </w:rPr>
              <w:t>Rozlišení normálové síly zařízení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3E154" w14:textId="63D666D8" w:rsidR="00CA2BB3" w:rsidRPr="00BD255D" w:rsidRDefault="00737BF8" w:rsidP="00CA2BB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 w:rsidRPr="00BD255D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minimálně </w:t>
            </w:r>
            <w:r w:rsidR="00B5197A" w:rsidRPr="00B5197A">
              <w:rPr>
                <w:rFonts w:ascii="Tahoma" w:eastAsia="Tahoma" w:hAnsi="Tahoma" w:cs="Tahoma"/>
                <w:color w:val="000000"/>
                <w:sz w:val="20"/>
                <w:szCs w:val="20"/>
              </w:rPr>
              <w:t>0,5</w:t>
            </w:r>
            <w:r w:rsidR="00B5197A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5197A" w:rsidRPr="00B5197A">
              <w:rPr>
                <w:rFonts w:ascii="Tahoma" w:eastAsia="Tahoma" w:hAnsi="Tahoma" w:cs="Tahoma"/>
                <w:color w:val="000000"/>
                <w:sz w:val="20"/>
                <w:szCs w:val="20"/>
              </w:rPr>
              <w:t>mN</w:t>
            </w:r>
            <w:proofErr w:type="spellEnd"/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8396C" w14:textId="3EEBBAEE" w:rsidR="00CA2BB3" w:rsidRPr="00172E96" w:rsidRDefault="000B7E29" w:rsidP="00CA2BB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0B7E29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 a hodnotu nabízeného zařízení</w:t>
            </w:r>
          </w:p>
        </w:tc>
      </w:tr>
      <w:tr w:rsidR="00D83FA7" w:rsidRPr="00793A0B" w14:paraId="0256DA31" w14:textId="77777777" w:rsidTr="000004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9F0B9" w14:textId="1B492005" w:rsidR="00D83FA7" w:rsidRDefault="00B5197A" w:rsidP="001C0F54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B5197A">
              <w:rPr>
                <w:rFonts w:ascii="Tahoma" w:eastAsia="Tahoma" w:hAnsi="Tahoma" w:cs="Tahoma"/>
                <w:sz w:val="20"/>
                <w:szCs w:val="20"/>
              </w:rPr>
              <w:t>Dynamicko</w:t>
            </w:r>
            <w:r>
              <w:rPr>
                <w:rFonts w:ascii="Tahoma" w:eastAsia="Tahoma" w:hAnsi="Tahoma" w:cs="Tahoma"/>
                <w:sz w:val="20"/>
                <w:szCs w:val="20"/>
              </w:rPr>
              <w:t>-</w:t>
            </w:r>
            <w:r w:rsidRPr="00B5197A">
              <w:rPr>
                <w:rFonts w:ascii="Tahoma" w:eastAsia="Tahoma" w:hAnsi="Tahoma" w:cs="Tahoma"/>
                <w:sz w:val="20"/>
                <w:szCs w:val="20"/>
              </w:rPr>
              <w:t xml:space="preserve">mechanická analýza (DMA) pro teplotní rozsah -20 °C až </w:t>
            </w:r>
            <w:proofErr w:type="gramStart"/>
            <w:r w:rsidRPr="00B5197A">
              <w:rPr>
                <w:rFonts w:ascii="Tahoma" w:eastAsia="Tahoma" w:hAnsi="Tahoma" w:cs="Tahoma"/>
                <w:sz w:val="20"/>
                <w:szCs w:val="20"/>
              </w:rPr>
              <w:t>400°C</w:t>
            </w:r>
            <w:proofErr w:type="gramEnd"/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4A706" w14:textId="77777777" w:rsidR="00D83FA7" w:rsidRPr="00BD255D" w:rsidRDefault="00D83FA7" w:rsidP="00D83FA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 w:rsidRPr="00BD255D"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86567" w14:textId="454BA9EE" w:rsidR="00D83FA7" w:rsidRDefault="000B7E29" w:rsidP="00D83FA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0B7E29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0B7E29" w:rsidRPr="00793A0B" w14:paraId="0FD192F3" w14:textId="77777777" w:rsidTr="000004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D3F00" w14:textId="7FDEEAE0" w:rsidR="000B7E29" w:rsidRPr="004E4540" w:rsidRDefault="00B5197A" w:rsidP="001C0F54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B5197A">
              <w:rPr>
                <w:rFonts w:ascii="Tahoma" w:eastAsia="Tahoma" w:hAnsi="Tahoma" w:cs="Tahoma"/>
                <w:sz w:val="20"/>
                <w:szCs w:val="20"/>
              </w:rPr>
              <w:t xml:space="preserve">Zařízení a měřící systémy </w:t>
            </w:r>
            <w:r>
              <w:rPr>
                <w:rFonts w:ascii="Tahoma" w:eastAsia="Tahoma" w:hAnsi="Tahoma" w:cs="Tahoma"/>
                <w:sz w:val="20"/>
                <w:szCs w:val="20"/>
              </w:rPr>
              <w:t>musí umožňovat</w:t>
            </w:r>
            <w:r w:rsidRPr="00B5197A">
              <w:rPr>
                <w:rFonts w:ascii="Tahoma" w:eastAsia="Tahoma" w:hAnsi="Tahoma" w:cs="Tahoma"/>
                <w:sz w:val="20"/>
                <w:szCs w:val="20"/>
              </w:rPr>
              <w:t xml:space="preserve"> automatické nastavení počáteční pozice měření bez nutnosti ručního nastavení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6BB7F" w14:textId="390AAB4E" w:rsidR="000B7E29" w:rsidRPr="00482048" w:rsidRDefault="000B7E29" w:rsidP="000B7E29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3AF1C" w14:textId="538C7260" w:rsidR="000B7E29" w:rsidRPr="00793A0B" w:rsidRDefault="000B7E29" w:rsidP="000B7E29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0B7E29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B5197A" w:rsidRPr="00793A0B" w14:paraId="169BBAA0" w14:textId="77777777" w:rsidTr="000004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F5E4C" w14:textId="574A5223" w:rsidR="00B5197A" w:rsidRPr="00BD255D" w:rsidRDefault="00B5197A" w:rsidP="00B5197A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eastAsia="en-US"/>
              </w:rPr>
            </w:pPr>
            <w:r w:rsidRPr="00B5197A">
              <w:rPr>
                <w:rFonts w:ascii="Tahoma" w:eastAsia="Tahoma" w:hAnsi="Tahoma" w:cs="Tahoma"/>
                <w:bCs/>
                <w:sz w:val="20"/>
                <w:szCs w:val="20"/>
              </w:rPr>
              <w:t xml:space="preserve">Přístroj </w:t>
            </w:r>
            <w:r w:rsidRPr="00FD5F27">
              <w:rPr>
                <w:rFonts w:ascii="Tahoma" w:eastAsia="Tahoma" w:hAnsi="Tahoma" w:cs="Tahoma"/>
                <w:bCs/>
                <w:sz w:val="20"/>
                <w:szCs w:val="20"/>
              </w:rPr>
              <w:t xml:space="preserve">DMA musí umožňovat práci v režimu ohybu či komprese za použití měřících systémů </w:t>
            </w:r>
            <w:r w:rsidRPr="00FD5F27">
              <w:rPr>
                <w:rFonts w:ascii="Tahoma" w:eastAsia="Tahoma" w:hAnsi="Tahoma" w:cs="Tahoma"/>
                <w:bCs/>
                <w:i/>
                <w:sz w:val="20"/>
                <w:szCs w:val="20"/>
              </w:rPr>
              <w:t>jednoduchého a dvojitého vetknutého nosníku, systému paralelních desek (deska/deska).</w:t>
            </w:r>
            <w:r w:rsidRPr="00FD5F27">
              <w:rPr>
                <w:rFonts w:ascii="Tahoma" w:eastAsia="Tahoma" w:hAnsi="Tahoma" w:cs="Tahoma"/>
                <w:bCs/>
                <w:sz w:val="20"/>
                <w:szCs w:val="20"/>
              </w:rPr>
              <w:t xml:space="preserve"> Dále v kombinaci s geometrií pro filmy (se zřetelem na tenké filmy), vlákna, obdélníkové a kruhové vzorky bude možné použít</w:t>
            </w:r>
            <w:r w:rsidRPr="00B5197A">
              <w:rPr>
                <w:rFonts w:ascii="Tahoma" w:eastAsia="Tahoma" w:hAnsi="Tahoma" w:cs="Tahoma"/>
                <w:bCs/>
                <w:sz w:val="20"/>
                <w:szCs w:val="20"/>
              </w:rPr>
              <w:t xml:space="preserve"> lineární pohon, k realizaci DMA v tenzi, torzi, testy tečení a elasticity nebo testy relaxace napětí.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132BF" w14:textId="210EEFF3" w:rsidR="00B5197A" w:rsidRPr="00830F51" w:rsidRDefault="00B5197A" w:rsidP="00B5197A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49883" w14:textId="16BA7CE7" w:rsidR="00B5197A" w:rsidRDefault="00B5197A" w:rsidP="00B5197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0B7E29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DD1CD5" w:rsidRPr="00793A0B" w14:paraId="062FFFFA" w14:textId="77777777" w:rsidTr="000004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9B03" w14:textId="715A36F7" w:rsidR="00DD1CD5" w:rsidRPr="00BD255D" w:rsidRDefault="00EF2730" w:rsidP="00DD1CD5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EF2730">
              <w:rPr>
                <w:rFonts w:ascii="Tahoma" w:eastAsia="Tahoma" w:hAnsi="Tahoma" w:cs="Tahoma"/>
                <w:bCs/>
                <w:sz w:val="20"/>
                <w:szCs w:val="20"/>
              </w:rPr>
              <w:lastRenderedPageBreak/>
              <w:t xml:space="preserve">Sestava pro měření DMA – prodloužení - primárně určená pro analýzu tenkých </w:t>
            </w:r>
            <w:r w:rsidRPr="0019238B">
              <w:rPr>
                <w:rFonts w:ascii="Tahoma" w:eastAsia="Tahoma" w:hAnsi="Tahoma" w:cs="Tahoma"/>
                <w:bCs/>
                <w:sz w:val="20"/>
                <w:szCs w:val="20"/>
              </w:rPr>
              <w:t>polymerních filmů, sady bubnů: hladký povrch - sady bubnů: potažené ideálně nitridem boru (CBN) vč. upínací páky - teplotní čidlo - sada nářadí.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B7B8F" w14:textId="11CF237D" w:rsidR="00DD1CD5" w:rsidRPr="00737BF8" w:rsidRDefault="00DD1CD5" w:rsidP="00DD1CD5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00301" w14:textId="52912AFB" w:rsidR="00DD1CD5" w:rsidRPr="000B7E29" w:rsidRDefault="00DD1CD5" w:rsidP="00DD1CD5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</w:pPr>
            <w:r w:rsidRPr="000B7E29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8F7405" w:rsidRPr="00793A0B" w14:paraId="54F35E3C" w14:textId="77777777" w:rsidTr="000004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0526B" w14:textId="15EBF36E" w:rsidR="008F7405" w:rsidRPr="001A4675" w:rsidRDefault="00EF2730" w:rsidP="001C0F54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eastAsia="en-US"/>
              </w:rPr>
            </w:pPr>
            <w:r w:rsidRPr="00EF2730">
              <w:rPr>
                <w:rFonts w:ascii="Tahoma" w:eastAsia="Tahoma" w:hAnsi="Tahoma" w:cs="Tahoma"/>
                <w:bCs/>
                <w:color w:val="000000"/>
                <w:sz w:val="20"/>
                <w:szCs w:val="20"/>
              </w:rPr>
              <w:t>Sestava pro měření reologie gelů/</w:t>
            </w:r>
            <w:proofErr w:type="spellStart"/>
            <w:r w:rsidRPr="00EF2730">
              <w:rPr>
                <w:rFonts w:ascii="Tahoma" w:eastAsia="Tahoma" w:hAnsi="Tahoma" w:cs="Tahoma"/>
                <w:bCs/>
                <w:color w:val="000000"/>
                <w:sz w:val="20"/>
                <w:szCs w:val="20"/>
              </w:rPr>
              <w:t>hydrogelů</w:t>
            </w:r>
            <w:proofErr w:type="spellEnd"/>
            <w:r w:rsidRPr="00EF2730">
              <w:rPr>
                <w:rFonts w:ascii="Tahoma" w:eastAsia="Tahoma" w:hAnsi="Tahoma" w:cs="Tahoma"/>
                <w:bCs/>
                <w:color w:val="000000"/>
                <w:sz w:val="20"/>
                <w:szCs w:val="20"/>
              </w:rPr>
              <w:t xml:space="preserve"> a reologie práškových vzorků. Součástí dodávky budou dvě cely. </w:t>
            </w:r>
            <w:r w:rsidRPr="0019238B">
              <w:rPr>
                <w:rFonts w:ascii="Tahoma" w:eastAsia="Tahoma" w:hAnsi="Tahoma" w:cs="Tahoma"/>
                <w:bCs/>
                <w:color w:val="000000"/>
                <w:sz w:val="20"/>
                <w:szCs w:val="20"/>
              </w:rPr>
              <w:t>Pro</w:t>
            </w:r>
            <w:r w:rsidR="0019238B" w:rsidRPr="0019238B">
              <w:rPr>
                <w:rFonts w:ascii="Tahoma" w:eastAsia="Tahoma" w:hAnsi="Tahoma" w:cs="Tahoma"/>
                <w:sz w:val="20"/>
                <w:szCs w:val="20"/>
              </w:rPr>
              <w:t xml:space="preserve"> možnost/variantu </w:t>
            </w:r>
            <w:r w:rsidRPr="0019238B">
              <w:rPr>
                <w:rFonts w:ascii="Tahoma" w:eastAsia="Tahoma" w:hAnsi="Tahoma" w:cs="Tahoma"/>
                <w:bCs/>
                <w:color w:val="000000"/>
                <w:sz w:val="20"/>
                <w:szCs w:val="20"/>
              </w:rPr>
              <w:t>měření</w:t>
            </w:r>
            <w:r w:rsidRPr="00EF2730">
              <w:rPr>
                <w:rFonts w:ascii="Tahoma" w:eastAsia="Tahoma" w:hAnsi="Tahoma" w:cs="Tahoma"/>
                <w:bCs/>
                <w:color w:val="000000"/>
                <w:sz w:val="20"/>
                <w:szCs w:val="20"/>
              </w:rPr>
              <w:t xml:space="preserve"> práškových vzorků rovněž zařízení pro přípravu vzorků (hutnění).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6A42C" w14:textId="5AED8C7F" w:rsidR="008F7405" w:rsidRDefault="008F7405" w:rsidP="008F7405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4E289" w14:textId="5EE6C447" w:rsidR="008F7405" w:rsidRDefault="000B7E29" w:rsidP="008F7405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0B7E29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FE0715" w:rsidRPr="00793A0B" w14:paraId="34EEDCB9" w14:textId="77777777" w:rsidTr="00D83FA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5D79" w14:textId="625F5B39" w:rsidR="00FE0715" w:rsidRPr="004E4540" w:rsidRDefault="00EF2730" w:rsidP="001C0F54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proofErr w:type="spellStart"/>
            <w:r w:rsidRPr="00EF2730">
              <w:rPr>
                <w:rFonts w:ascii="Tahoma" w:eastAsia="Tahoma" w:hAnsi="Tahoma" w:cs="Tahoma"/>
                <w:sz w:val="20"/>
                <w:szCs w:val="20"/>
              </w:rPr>
              <w:t>Tribologie</w:t>
            </w:r>
            <w:proofErr w:type="spellEnd"/>
            <w:r w:rsidRPr="00EF2730">
              <w:rPr>
                <w:rFonts w:ascii="Tahoma" w:eastAsia="Tahoma" w:hAnsi="Tahoma" w:cs="Tahoma"/>
                <w:sz w:val="20"/>
                <w:szCs w:val="20"/>
              </w:rPr>
              <w:t xml:space="preserve"> polymerních </w:t>
            </w:r>
            <w:r w:rsidRPr="0019238B">
              <w:rPr>
                <w:rFonts w:ascii="Tahoma" w:eastAsia="Tahoma" w:hAnsi="Tahoma" w:cs="Tahoma"/>
                <w:sz w:val="20"/>
                <w:szCs w:val="20"/>
              </w:rPr>
              <w:t xml:space="preserve">tenkých filmů – </w:t>
            </w:r>
            <w:proofErr w:type="spellStart"/>
            <w:r w:rsidRPr="0019238B">
              <w:rPr>
                <w:rFonts w:ascii="Tahoma" w:eastAsia="Tahoma" w:hAnsi="Tahoma" w:cs="Tahoma"/>
                <w:sz w:val="20"/>
                <w:szCs w:val="20"/>
              </w:rPr>
              <w:t>ball</w:t>
            </w:r>
            <w:proofErr w:type="spellEnd"/>
            <w:r w:rsidRPr="0019238B">
              <w:rPr>
                <w:rFonts w:ascii="Tahoma" w:eastAsia="Tahoma" w:hAnsi="Tahoma" w:cs="Tahoma"/>
                <w:sz w:val="20"/>
                <w:szCs w:val="20"/>
              </w:rPr>
              <w:t xml:space="preserve"> in plate. Software pro vyhodnocení </w:t>
            </w:r>
            <w:proofErr w:type="spellStart"/>
            <w:r w:rsidRPr="0019238B">
              <w:rPr>
                <w:rFonts w:ascii="Tahoma" w:eastAsia="Tahoma" w:hAnsi="Tahoma" w:cs="Tahoma"/>
                <w:sz w:val="20"/>
                <w:szCs w:val="20"/>
              </w:rPr>
              <w:t>tribologických</w:t>
            </w:r>
            <w:proofErr w:type="spellEnd"/>
            <w:r w:rsidRPr="0019238B">
              <w:rPr>
                <w:rFonts w:ascii="Tahoma" w:eastAsia="Tahoma" w:hAnsi="Tahoma" w:cs="Tahoma"/>
                <w:sz w:val="20"/>
                <w:szCs w:val="20"/>
              </w:rPr>
              <w:t xml:space="preserve"> charakteristik.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1CE9D" w14:textId="28A7EF62" w:rsidR="00FE0715" w:rsidRPr="00073209" w:rsidRDefault="00FE0715" w:rsidP="00FE0715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026D8" w14:textId="41B9B89F" w:rsidR="00FE0715" w:rsidRPr="00172E96" w:rsidRDefault="00FE0715" w:rsidP="00FE0715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766ED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737BF8" w:rsidRPr="00793A0B" w14:paraId="25D4C9A5" w14:textId="77777777" w:rsidTr="00D83FA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89DBF" w14:textId="287E3E0F" w:rsidR="00737BF8" w:rsidRPr="00737BF8" w:rsidRDefault="00EF2730" w:rsidP="00737BF8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EF2730">
              <w:rPr>
                <w:rFonts w:ascii="Tahoma" w:eastAsia="Tahoma" w:hAnsi="Tahoma" w:cs="Tahoma"/>
                <w:sz w:val="20"/>
                <w:szCs w:val="20"/>
              </w:rPr>
              <w:t>Spotřební materiál</w:t>
            </w:r>
            <w:r w:rsidR="00F6625F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 w:rsidR="00F6625F" w:rsidRPr="00F6625F">
              <w:rPr>
                <w:rFonts w:ascii="Tahoma" w:eastAsia="Tahoma" w:hAnsi="Tahoma" w:cs="Tahoma"/>
                <w:sz w:val="20"/>
                <w:szCs w:val="20"/>
              </w:rPr>
              <w:t>(náhradní díly, těsnící kroužky, oboustranná izolepa k upevňování vzorků apod.)</w:t>
            </w:r>
            <w:r w:rsidRPr="00F6625F">
              <w:rPr>
                <w:rFonts w:ascii="Tahoma" w:eastAsia="Tahoma" w:hAnsi="Tahoma" w:cs="Tahoma"/>
                <w:sz w:val="20"/>
                <w:szCs w:val="20"/>
              </w:rPr>
              <w:t xml:space="preserve"> zajišťující alespoň 300 měření</w:t>
            </w:r>
            <w:r w:rsidR="00F6625F">
              <w:rPr>
                <w:rFonts w:ascii="Tahoma" w:eastAsia="Tahoma" w:hAnsi="Tahoma" w:cs="Tahoma"/>
                <w:sz w:val="20"/>
                <w:szCs w:val="20"/>
              </w:rPr>
              <w:t>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86347" w14:textId="3E6010FF" w:rsidR="00737BF8" w:rsidRDefault="00737BF8" w:rsidP="00737BF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59228" w14:textId="0678E7BF" w:rsidR="00737BF8" w:rsidRPr="00766ED4" w:rsidRDefault="00737BF8" w:rsidP="00737BF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</w:pPr>
            <w:r w:rsidRPr="00766ED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737BF8" w:rsidRPr="00793A0B" w14:paraId="59158EBC" w14:textId="77777777" w:rsidTr="00D83FA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E0DC9" w14:textId="19B52394" w:rsidR="00737BF8" w:rsidRPr="00737BF8" w:rsidRDefault="00EF2730" w:rsidP="00737BF8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EF2730">
              <w:rPr>
                <w:rFonts w:ascii="Tahoma" w:eastAsia="Tahoma" w:hAnsi="Tahoma" w:cs="Tahoma"/>
                <w:sz w:val="20"/>
                <w:szCs w:val="20"/>
              </w:rPr>
              <w:t>Upínací a manipulační příslušenství nutné pro instalaci, funkčnost a nezbytnou manipulaci se zařízením.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3B8D5" w14:textId="61DF7813" w:rsidR="00737BF8" w:rsidRDefault="00737BF8" w:rsidP="00737BF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68192" w14:textId="550E5EF9" w:rsidR="00737BF8" w:rsidRPr="00766ED4" w:rsidRDefault="00737BF8" w:rsidP="00737BF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</w:pPr>
            <w:r w:rsidRPr="00766ED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737BF8" w:rsidRPr="00793A0B" w14:paraId="5CF86B09" w14:textId="77777777" w:rsidTr="00D83FA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D3212" w14:textId="44F1D602" w:rsidR="00737BF8" w:rsidRPr="00737BF8" w:rsidRDefault="00EF2730" w:rsidP="00737BF8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EF2730">
              <w:rPr>
                <w:rFonts w:ascii="Tahoma" w:eastAsia="Tahoma" w:hAnsi="Tahoma" w:cs="Tahoma"/>
                <w:sz w:val="20"/>
                <w:szCs w:val="20"/>
              </w:rPr>
              <w:t xml:space="preserve">Součástí </w:t>
            </w:r>
            <w:r>
              <w:rPr>
                <w:rFonts w:ascii="Tahoma" w:eastAsia="Tahoma" w:hAnsi="Tahoma" w:cs="Tahoma"/>
                <w:sz w:val="20"/>
                <w:szCs w:val="20"/>
              </w:rPr>
              <w:t>plnění</w:t>
            </w:r>
            <w:r w:rsidRPr="00EF2730">
              <w:rPr>
                <w:rFonts w:ascii="Tahoma" w:eastAsia="Tahoma" w:hAnsi="Tahoma" w:cs="Tahoma"/>
                <w:sz w:val="20"/>
                <w:szCs w:val="20"/>
              </w:rPr>
              <w:t xml:space="preserve"> musí </w:t>
            </w:r>
            <w:r w:rsidRPr="0019238B">
              <w:rPr>
                <w:rFonts w:ascii="Tahoma" w:eastAsia="Tahoma" w:hAnsi="Tahoma" w:cs="Tahoma"/>
                <w:sz w:val="20"/>
                <w:szCs w:val="20"/>
              </w:rPr>
              <w:t>být měřící systémy</w:t>
            </w:r>
            <w:r w:rsidR="0019238B" w:rsidRPr="0019238B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 w:rsidRPr="0019238B">
              <w:rPr>
                <w:rFonts w:ascii="Tahoma" w:eastAsia="Tahoma" w:hAnsi="Tahoma" w:cs="Tahoma"/>
                <w:sz w:val="20"/>
                <w:szCs w:val="20"/>
              </w:rPr>
              <w:t>umožňující realizaci a vyhodnocení všech uvedených měření a pro všechny</w:t>
            </w:r>
            <w:r w:rsidRPr="00EF2730">
              <w:rPr>
                <w:rFonts w:ascii="Tahoma" w:eastAsia="Tahoma" w:hAnsi="Tahoma" w:cs="Tahoma"/>
                <w:sz w:val="20"/>
                <w:szCs w:val="20"/>
              </w:rPr>
              <w:t xml:space="preserve"> typy vzorků (filmy, vlákna a prášky).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6DC11" w14:textId="17196FD0" w:rsidR="00737BF8" w:rsidRDefault="00737BF8" w:rsidP="00737BF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557DD" w14:textId="45E32DFE" w:rsidR="00737BF8" w:rsidRPr="00766ED4" w:rsidRDefault="00737BF8" w:rsidP="00737BF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</w:pPr>
            <w:r w:rsidRPr="00766ED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737BF8" w:rsidRPr="00793A0B" w14:paraId="680D8538" w14:textId="77777777" w:rsidTr="00D83FA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4634B" w14:textId="1E5D046D" w:rsidR="00737BF8" w:rsidRPr="00737BF8" w:rsidRDefault="00EF2730" w:rsidP="00737BF8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F2730">
              <w:rPr>
                <w:rFonts w:ascii="Tahoma" w:eastAsia="Tahoma" w:hAnsi="Tahoma" w:cs="Tahoma"/>
                <w:sz w:val="20"/>
                <w:szCs w:val="20"/>
              </w:rPr>
              <w:t>Temperační</w:t>
            </w:r>
            <w:proofErr w:type="spellEnd"/>
            <w:r w:rsidRPr="00EF2730">
              <w:rPr>
                <w:rFonts w:ascii="Tahoma" w:eastAsia="Tahoma" w:hAnsi="Tahoma" w:cs="Tahoma"/>
                <w:sz w:val="20"/>
                <w:szCs w:val="20"/>
              </w:rPr>
              <w:t xml:space="preserve"> jednotka pro měření vzorků pracující do 600°C.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207DE" w14:textId="0B4B4071" w:rsidR="00737BF8" w:rsidRDefault="00737BF8" w:rsidP="00737BF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49E66" w14:textId="60F3E153" w:rsidR="00737BF8" w:rsidRPr="00766ED4" w:rsidRDefault="00737BF8" w:rsidP="00737BF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</w:pPr>
            <w:r w:rsidRPr="00766ED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737BF8" w:rsidRPr="00793A0B" w14:paraId="2EF4A7A0" w14:textId="77777777" w:rsidTr="00D83FA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CDDB7" w14:textId="3DF2AC85" w:rsidR="00737BF8" w:rsidRPr="00737BF8" w:rsidRDefault="00EF2730" w:rsidP="00737BF8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F2730">
              <w:rPr>
                <w:rFonts w:ascii="Tahoma" w:eastAsia="Tahoma" w:hAnsi="Tahoma" w:cs="Tahoma"/>
                <w:sz w:val="20"/>
                <w:szCs w:val="20"/>
              </w:rPr>
              <w:t>Temperační</w:t>
            </w:r>
            <w:proofErr w:type="spellEnd"/>
            <w:r w:rsidRPr="00EF2730">
              <w:rPr>
                <w:rFonts w:ascii="Tahoma" w:eastAsia="Tahoma" w:hAnsi="Tahoma" w:cs="Tahoma"/>
                <w:sz w:val="20"/>
                <w:szCs w:val="20"/>
              </w:rPr>
              <w:t xml:space="preserve"> jednotka musí umožňovat měření v systému deska/deska, měření dynamicko-mechanických charakteristik</w:t>
            </w:r>
            <w:r w:rsidRPr="00FD5F27">
              <w:rPr>
                <w:rFonts w:ascii="Tahoma" w:eastAsia="Tahoma" w:hAnsi="Tahoma" w:cs="Tahoma"/>
                <w:sz w:val="20"/>
                <w:szCs w:val="20"/>
              </w:rPr>
              <w:t xml:space="preserve">. </w:t>
            </w:r>
            <w:proofErr w:type="spellStart"/>
            <w:r w:rsidRPr="00FD5F27">
              <w:rPr>
                <w:rFonts w:ascii="Tahoma" w:eastAsia="Tahoma" w:hAnsi="Tahoma" w:cs="Tahoma"/>
                <w:sz w:val="20"/>
                <w:szCs w:val="20"/>
              </w:rPr>
              <w:t>Temperační</w:t>
            </w:r>
            <w:proofErr w:type="spellEnd"/>
            <w:r w:rsidRPr="00FD5F27">
              <w:rPr>
                <w:rFonts w:ascii="Tahoma" w:eastAsia="Tahoma" w:hAnsi="Tahoma" w:cs="Tahoma"/>
                <w:sz w:val="20"/>
                <w:szCs w:val="20"/>
              </w:rPr>
              <w:t xml:space="preserve"> jednotka a měřící systémy musí být</w:t>
            </w:r>
            <w:r w:rsidRPr="00EF2730">
              <w:rPr>
                <w:rFonts w:ascii="Tahoma" w:eastAsia="Tahoma" w:hAnsi="Tahoma" w:cs="Tahoma"/>
                <w:sz w:val="20"/>
                <w:szCs w:val="20"/>
              </w:rPr>
              <w:t xml:space="preserve"> po připojení k přístroji automaticky rozpoznány, podpor</w:t>
            </w:r>
            <w:r>
              <w:rPr>
                <w:rFonts w:ascii="Tahoma" w:eastAsia="Tahoma" w:hAnsi="Tahoma" w:cs="Tahoma"/>
                <w:sz w:val="20"/>
                <w:szCs w:val="20"/>
              </w:rPr>
              <w:t>a</w:t>
            </w:r>
            <w:r w:rsidRPr="00EF2730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F2730">
              <w:rPr>
                <w:rFonts w:ascii="Tahoma" w:eastAsia="Tahoma" w:hAnsi="Tahoma" w:cs="Tahoma"/>
                <w:sz w:val="20"/>
                <w:szCs w:val="20"/>
              </w:rPr>
              <w:t>plug</w:t>
            </w:r>
            <w:proofErr w:type="spellEnd"/>
            <w:r w:rsidRPr="00EF2730">
              <w:rPr>
                <w:rFonts w:ascii="Tahoma" w:eastAsia="Tahoma" w:hAnsi="Tahoma" w:cs="Tahoma"/>
                <w:sz w:val="20"/>
                <w:szCs w:val="20"/>
              </w:rPr>
              <w:t>-and-play instalac</w:t>
            </w:r>
            <w:r>
              <w:rPr>
                <w:rFonts w:ascii="Tahoma" w:eastAsia="Tahoma" w:hAnsi="Tahoma" w:cs="Tahoma"/>
                <w:sz w:val="20"/>
                <w:szCs w:val="20"/>
              </w:rPr>
              <w:t>e</w:t>
            </w:r>
            <w:r w:rsidRPr="00EF2730">
              <w:rPr>
                <w:rFonts w:ascii="Tahoma" w:eastAsia="Tahoma" w:hAnsi="Tahoma" w:cs="Tahoma"/>
                <w:sz w:val="20"/>
                <w:szCs w:val="20"/>
              </w:rPr>
              <w:t>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27DF0" w14:textId="53008744" w:rsidR="00737BF8" w:rsidRDefault="00737BF8" w:rsidP="00737BF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62C77" w14:textId="56522666" w:rsidR="00737BF8" w:rsidRPr="00766ED4" w:rsidRDefault="00737BF8" w:rsidP="00737BF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</w:pPr>
            <w:r w:rsidRPr="00766ED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EF2730" w:rsidRPr="00793A0B" w14:paraId="580EF1A9" w14:textId="77777777" w:rsidTr="00D83FA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066F0" w14:textId="50205DBC" w:rsidR="00EF2730" w:rsidRPr="001A7C6D" w:rsidRDefault="00EF2730" w:rsidP="00EF2730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EF2730">
              <w:rPr>
                <w:rFonts w:ascii="Tahoma" w:eastAsia="Tahoma" w:hAnsi="Tahoma" w:cs="Tahoma"/>
                <w:sz w:val="20"/>
                <w:szCs w:val="20"/>
              </w:rPr>
              <w:t>Plně funkční g</w:t>
            </w:r>
            <w:r w:rsidRPr="00EF2730">
              <w:rPr>
                <w:rFonts w:ascii="Tahoma" w:eastAsia="Tahoma" w:hAnsi="Tahoma" w:cs="Tahoma"/>
                <w:i/>
                <w:sz w:val="20"/>
                <w:szCs w:val="20"/>
              </w:rPr>
              <w:t>enerátor vlhkosti,</w:t>
            </w:r>
            <w:r w:rsidRPr="00EF2730">
              <w:rPr>
                <w:rFonts w:ascii="Tahoma" w:eastAsia="Tahoma" w:hAnsi="Tahoma" w:cs="Tahoma"/>
                <w:sz w:val="20"/>
                <w:szCs w:val="20"/>
              </w:rPr>
              <w:t xml:space="preserve"> komora a čidlo vlhkosti – sada vlhkosti se všemi potřebnými přípojkami a hadicemi, s příslušenstvím (včetně stanice pro přípravu suchého vzduchu a generátoru stlačeného vzduchu). Rozsah relativní vlhkosti 5 – 95 %, teplotní rozsah 5 – 120 °C. Generátor vlhkosti a komora pro analýzu práškových vzorků a vzorků pro DMA.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9B92F" w14:textId="115AD664" w:rsidR="00EF2730" w:rsidRDefault="00EF2730" w:rsidP="00EF273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24285" w14:textId="64DF8256" w:rsidR="00EF2730" w:rsidRPr="00766ED4" w:rsidRDefault="00EF2730" w:rsidP="00EF273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</w:pPr>
            <w:r w:rsidRPr="00766ED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EF2730" w:rsidRPr="00793A0B" w14:paraId="247E8F43" w14:textId="77777777" w:rsidTr="00D83FA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7BD1E" w14:textId="2BBF3531" w:rsidR="00EF2730" w:rsidRPr="001A7C6D" w:rsidRDefault="00EF2730" w:rsidP="00EF2730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EF2730">
              <w:rPr>
                <w:rFonts w:ascii="Tahoma" w:eastAsia="Tahoma" w:hAnsi="Tahoma" w:cs="Tahoma"/>
                <w:sz w:val="20"/>
                <w:szCs w:val="20"/>
              </w:rPr>
              <w:t>Kamera schopna snímat dynamicko-mechanické charakteristiky do 600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 w:rsidRPr="00EF2730">
              <w:rPr>
                <w:rFonts w:ascii="Tahoma" w:eastAsia="Tahoma" w:hAnsi="Tahoma" w:cs="Tahoma"/>
                <w:sz w:val="20"/>
                <w:szCs w:val="20"/>
              </w:rPr>
              <w:t>°C včetně pracovního stolu. Software pro ovládání a optimalizaci měření s kamerou.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EEE8E" w14:textId="7B60BCA0" w:rsidR="00EF2730" w:rsidRDefault="00EF2730" w:rsidP="00EF273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2A271" w14:textId="493142E1" w:rsidR="00EF2730" w:rsidRPr="00766ED4" w:rsidRDefault="00EF2730" w:rsidP="00EF273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</w:pPr>
            <w:r w:rsidRPr="00766ED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1A7C6D" w:rsidRPr="00793A0B" w14:paraId="48FAF810" w14:textId="77777777" w:rsidTr="00D83FA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A94C" w14:textId="278F91A3" w:rsidR="005572F4" w:rsidRPr="0019238B" w:rsidRDefault="005572F4" w:rsidP="001A7C6D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bookmarkStart w:id="2" w:name="_Hlk149152226"/>
            <w:r w:rsidRPr="0019238B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 xml:space="preserve">Ovládací </w:t>
            </w:r>
            <w:r w:rsidR="004E6249" w:rsidRPr="0019238B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zařízení</w:t>
            </w:r>
            <w:r w:rsidRPr="0019238B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:</w:t>
            </w:r>
          </w:p>
          <w:p w14:paraId="71C3D11A" w14:textId="77777777" w:rsidR="00455B68" w:rsidRPr="0019238B" w:rsidRDefault="00E97D29" w:rsidP="00455B68">
            <w:pPr>
              <w:pStyle w:val="Odstavecseseznamem"/>
              <w:keepLines/>
              <w:numPr>
                <w:ilvl w:val="0"/>
                <w:numId w:val="2"/>
              </w:numPr>
              <w:tabs>
                <w:tab w:val="left" w:pos="421"/>
              </w:tabs>
              <w:spacing w:after="0" w:line="240" w:lineRule="auto"/>
              <w:ind w:left="318" w:hanging="142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9238B">
              <w:rPr>
                <w:rFonts w:ascii="Tahoma" w:eastAsia="Tahoma" w:hAnsi="Tahoma" w:cs="Tahoma"/>
                <w:sz w:val="20"/>
                <w:szCs w:val="20"/>
              </w:rPr>
              <w:t>Přenosné ovládací zařízení</w:t>
            </w:r>
            <w:r w:rsidRPr="0019238B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19238B">
              <w:rPr>
                <w:rFonts w:ascii="Tahoma" w:eastAsia="Tahoma" w:hAnsi="Tahoma" w:cs="Tahoma"/>
                <w:sz w:val="20"/>
                <w:szCs w:val="20"/>
              </w:rPr>
              <w:t>(notebook) s operačním systémem Microsoft Windows 11, SSD disk min. 512 GB</w:t>
            </w:r>
            <w:bookmarkEnd w:id="2"/>
            <w:r w:rsidR="00455B68" w:rsidRPr="0019238B">
              <w:rPr>
                <w:rFonts w:ascii="Tahoma" w:eastAsia="Tahoma" w:hAnsi="Tahoma" w:cs="Tahoma"/>
                <w:sz w:val="20"/>
                <w:szCs w:val="20"/>
              </w:rPr>
              <w:t xml:space="preserve">, </w:t>
            </w:r>
          </w:p>
          <w:p w14:paraId="70645689" w14:textId="3C6679A2" w:rsidR="001A7C6D" w:rsidRPr="0019238B" w:rsidRDefault="00455B68" w:rsidP="00455B68">
            <w:pPr>
              <w:pStyle w:val="Odstavecseseznamem"/>
              <w:keepLines/>
              <w:numPr>
                <w:ilvl w:val="0"/>
                <w:numId w:val="2"/>
              </w:numPr>
              <w:tabs>
                <w:tab w:val="left" w:pos="421"/>
              </w:tabs>
              <w:spacing w:after="0" w:line="240" w:lineRule="auto"/>
              <w:ind w:left="318" w:hanging="142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9238B">
              <w:rPr>
                <w:rFonts w:ascii="Tahoma" w:eastAsia="Tahoma" w:hAnsi="Tahoma" w:cs="Tahoma"/>
                <w:sz w:val="20"/>
                <w:szCs w:val="20"/>
              </w:rPr>
              <w:t>Tiskárna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C778" w14:textId="777089E6" w:rsidR="001A7C6D" w:rsidRDefault="001A7C6D" w:rsidP="001A7C6D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9309D" w14:textId="3367417B" w:rsidR="001A7C6D" w:rsidRPr="00766ED4" w:rsidRDefault="001A7C6D" w:rsidP="001A7C6D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</w:pPr>
            <w:r w:rsidRPr="00766ED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EF2730" w:rsidRPr="00793A0B" w14:paraId="160896B1" w14:textId="77777777" w:rsidTr="00D83FA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60B4F" w14:textId="77777777" w:rsidR="00EF2730" w:rsidRPr="0019238B" w:rsidRDefault="00EF2730" w:rsidP="00EF2730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9238B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Ovládací software analyzátoru</w:t>
            </w:r>
            <w:r w:rsidRPr="0019238B">
              <w:rPr>
                <w:rFonts w:ascii="Tahoma" w:eastAsia="Tahoma" w:hAnsi="Tahoma" w:cs="Tahoma"/>
                <w:sz w:val="20"/>
                <w:szCs w:val="20"/>
              </w:rPr>
              <w:t>:</w:t>
            </w:r>
          </w:p>
          <w:p w14:paraId="50DCA1E7" w14:textId="77777777" w:rsidR="00EF2730" w:rsidRPr="0019238B" w:rsidRDefault="00EF2730" w:rsidP="00455B68">
            <w:pPr>
              <w:pStyle w:val="Odstavecseseznamem"/>
              <w:keepLines/>
              <w:numPr>
                <w:ilvl w:val="0"/>
                <w:numId w:val="1"/>
              </w:numPr>
              <w:tabs>
                <w:tab w:val="left" w:pos="176"/>
              </w:tabs>
              <w:spacing w:after="0" w:line="240" w:lineRule="auto"/>
              <w:ind w:left="601" w:hanging="425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bookmarkStart w:id="3" w:name="_Hlk154682076"/>
            <w:r w:rsidRPr="0019238B">
              <w:rPr>
                <w:rFonts w:ascii="Tahoma" w:eastAsia="Tahoma" w:hAnsi="Tahoma" w:cs="Tahoma"/>
                <w:sz w:val="20"/>
                <w:szCs w:val="20"/>
              </w:rPr>
              <w:t xml:space="preserve">předdefinované a přizpůsobitelné šablony měření jednotlivých aplikací (typů měření) </w:t>
            </w:r>
          </w:p>
          <w:p w14:paraId="3B3BEA58" w14:textId="77777777" w:rsidR="00EF2730" w:rsidRPr="0019238B" w:rsidRDefault="00EF2730" w:rsidP="00455B68">
            <w:pPr>
              <w:pStyle w:val="Odstavecseseznamem"/>
              <w:keepLines/>
              <w:numPr>
                <w:ilvl w:val="0"/>
                <w:numId w:val="1"/>
              </w:numPr>
              <w:tabs>
                <w:tab w:val="left" w:pos="176"/>
              </w:tabs>
              <w:spacing w:after="0" w:line="240" w:lineRule="auto"/>
              <w:ind w:left="601" w:hanging="425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9238B">
              <w:rPr>
                <w:rFonts w:ascii="Tahoma" w:eastAsia="Tahoma" w:hAnsi="Tahoma" w:cs="Tahoma"/>
                <w:sz w:val="20"/>
                <w:szCs w:val="20"/>
              </w:rPr>
              <w:t xml:space="preserve">anglický nebo český jazyk </w:t>
            </w:r>
          </w:p>
          <w:p w14:paraId="0499FA21" w14:textId="77777777" w:rsidR="00EF2730" w:rsidRPr="0019238B" w:rsidRDefault="00EF2730" w:rsidP="00455B68">
            <w:pPr>
              <w:pStyle w:val="Odstavecseseznamem"/>
              <w:keepLines/>
              <w:numPr>
                <w:ilvl w:val="0"/>
                <w:numId w:val="1"/>
              </w:numPr>
              <w:tabs>
                <w:tab w:val="left" w:pos="176"/>
              </w:tabs>
              <w:spacing w:after="0" w:line="240" w:lineRule="auto"/>
              <w:ind w:left="601" w:hanging="425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9238B">
              <w:rPr>
                <w:rFonts w:ascii="Tahoma" w:eastAsia="Tahoma" w:hAnsi="Tahoma" w:cs="Tahoma"/>
                <w:sz w:val="20"/>
                <w:szCs w:val="20"/>
              </w:rPr>
              <w:t>centrální databáze zpracovává všechna relevantní data</w:t>
            </w:r>
          </w:p>
          <w:p w14:paraId="221D7465" w14:textId="77777777" w:rsidR="00EF2730" w:rsidRPr="0019238B" w:rsidRDefault="00EF2730" w:rsidP="00455B68">
            <w:pPr>
              <w:pStyle w:val="Odstavecseseznamem"/>
              <w:keepLines/>
              <w:numPr>
                <w:ilvl w:val="0"/>
                <w:numId w:val="1"/>
              </w:numPr>
              <w:tabs>
                <w:tab w:val="left" w:pos="176"/>
              </w:tabs>
              <w:spacing w:after="0" w:line="240" w:lineRule="auto"/>
              <w:ind w:left="601" w:hanging="425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9238B">
              <w:rPr>
                <w:rFonts w:ascii="Tahoma" w:eastAsia="Tahoma" w:hAnsi="Tahoma" w:cs="Tahoma"/>
                <w:sz w:val="20"/>
                <w:szCs w:val="20"/>
              </w:rPr>
              <w:lastRenderedPageBreak/>
              <w:t>možná plná automatizace (od přípravy až po tisk výsledků)</w:t>
            </w:r>
          </w:p>
          <w:p w14:paraId="5F070734" w14:textId="77777777" w:rsidR="00EF2730" w:rsidRPr="0019238B" w:rsidRDefault="00EF2730" w:rsidP="00455B68">
            <w:pPr>
              <w:pStyle w:val="Odstavecseseznamem"/>
              <w:keepLines/>
              <w:numPr>
                <w:ilvl w:val="0"/>
                <w:numId w:val="1"/>
              </w:numPr>
              <w:tabs>
                <w:tab w:val="left" w:pos="176"/>
              </w:tabs>
              <w:spacing w:after="0" w:line="240" w:lineRule="auto"/>
              <w:ind w:left="601" w:hanging="425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9238B">
              <w:rPr>
                <w:rFonts w:ascii="Tahoma" w:eastAsia="Tahoma" w:hAnsi="Tahoma" w:cs="Tahoma"/>
                <w:sz w:val="20"/>
                <w:szCs w:val="20"/>
              </w:rPr>
              <w:t>ovládací software s neomezenou licencí pro použití s přístrojem, pokud je software licencovaný, tak jsou součástí dodávky neomezené licence</w:t>
            </w:r>
          </w:p>
          <w:p w14:paraId="2BAC3ECB" w14:textId="77777777" w:rsidR="00EF2730" w:rsidRPr="0019238B" w:rsidRDefault="00EF2730" w:rsidP="00455B68">
            <w:pPr>
              <w:pStyle w:val="Odstavecseseznamem"/>
              <w:keepLines/>
              <w:numPr>
                <w:ilvl w:val="0"/>
                <w:numId w:val="1"/>
              </w:numPr>
              <w:tabs>
                <w:tab w:val="left" w:pos="176"/>
              </w:tabs>
              <w:spacing w:after="0" w:line="240" w:lineRule="auto"/>
              <w:ind w:left="601" w:hanging="425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9238B">
              <w:rPr>
                <w:rFonts w:ascii="Tahoma" w:eastAsia="Tahoma" w:hAnsi="Tahoma" w:cs="Tahoma"/>
                <w:sz w:val="20"/>
                <w:szCs w:val="20"/>
              </w:rPr>
              <w:t>program pro ovládání systémů DMA a vyhodnocení dat musí být možné nainstalovat alespoň na dva počítače</w:t>
            </w:r>
          </w:p>
          <w:p w14:paraId="0B895C4B" w14:textId="09F1B09D" w:rsidR="00EF2730" w:rsidRPr="0019238B" w:rsidRDefault="00EF2730" w:rsidP="004F1AD2">
            <w:pPr>
              <w:pStyle w:val="Odstavecseseznamem"/>
              <w:keepLines/>
              <w:numPr>
                <w:ilvl w:val="0"/>
                <w:numId w:val="1"/>
              </w:numPr>
              <w:tabs>
                <w:tab w:val="left" w:pos="176"/>
              </w:tabs>
              <w:spacing w:after="0" w:line="240" w:lineRule="auto"/>
              <w:ind w:left="601" w:hanging="425"/>
              <w:jc w:val="both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0019238B">
              <w:rPr>
                <w:rFonts w:ascii="Tahoma" w:eastAsia="Tahoma" w:hAnsi="Tahoma" w:cs="Tahoma"/>
                <w:sz w:val="20"/>
                <w:szCs w:val="20"/>
              </w:rPr>
              <w:t>export dat v otevřeném formátu (</w:t>
            </w:r>
            <w:proofErr w:type="spellStart"/>
            <w:r w:rsidRPr="0019238B">
              <w:rPr>
                <w:rFonts w:ascii="Tahoma" w:eastAsia="Tahoma" w:hAnsi="Tahoma" w:cs="Tahoma"/>
                <w:sz w:val="20"/>
                <w:szCs w:val="20"/>
              </w:rPr>
              <w:t>csv</w:t>
            </w:r>
            <w:proofErr w:type="spellEnd"/>
            <w:r w:rsidRPr="0019238B">
              <w:rPr>
                <w:rFonts w:ascii="Tahoma" w:eastAsia="Tahoma" w:hAnsi="Tahoma" w:cs="Tahoma"/>
                <w:sz w:val="20"/>
                <w:szCs w:val="20"/>
              </w:rPr>
              <w:t xml:space="preserve">, textový </w:t>
            </w:r>
            <w:proofErr w:type="gramStart"/>
            <w:r w:rsidRPr="0019238B">
              <w:rPr>
                <w:rFonts w:ascii="Tahoma" w:eastAsia="Tahoma" w:hAnsi="Tahoma" w:cs="Tahoma"/>
                <w:sz w:val="20"/>
                <w:szCs w:val="20"/>
              </w:rPr>
              <w:t>formát,..</w:t>
            </w:r>
            <w:proofErr w:type="gramEnd"/>
            <w:r w:rsidRPr="0019238B">
              <w:rPr>
                <w:rFonts w:ascii="Tahoma" w:eastAsia="Tahoma" w:hAnsi="Tahoma" w:cs="Tahoma"/>
                <w:sz w:val="20"/>
                <w:szCs w:val="20"/>
              </w:rPr>
              <w:t>)</w:t>
            </w:r>
            <w:bookmarkEnd w:id="3"/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65D06" w14:textId="181139B9" w:rsidR="00EF2730" w:rsidRDefault="00EF2730" w:rsidP="00EF273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lastRenderedPageBreak/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B765D" w14:textId="67E03B02" w:rsidR="00EF2730" w:rsidRPr="00766ED4" w:rsidRDefault="00EF2730" w:rsidP="00EF273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</w:pPr>
            <w:r w:rsidRPr="00766ED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EF2730" w:rsidRPr="00793A0B" w14:paraId="68AB9600" w14:textId="77777777" w:rsidTr="00D83FA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59C93" w14:textId="1D930433" w:rsidR="00EF2730" w:rsidRPr="0019238B" w:rsidRDefault="00EF2730" w:rsidP="00EF2730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bookmarkStart w:id="4" w:name="_Hlk154682121"/>
            <w:r w:rsidRPr="0019238B">
              <w:rPr>
                <w:rFonts w:ascii="Tahoma" w:eastAsia="Tahoma" w:hAnsi="Tahoma" w:cs="Tahoma"/>
                <w:sz w:val="20"/>
                <w:szCs w:val="20"/>
              </w:rPr>
              <w:t>Software pro polymerní analýzy, pro výpočet relaxace spektra, retardace spektra, distribuce molekulové hmotnosti (MMD).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4AA51" w14:textId="4104666A" w:rsidR="00EF2730" w:rsidRDefault="00EF2730" w:rsidP="00EF273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A318" w14:textId="60D9C6F9" w:rsidR="00EF2730" w:rsidRPr="00766ED4" w:rsidRDefault="00EF2730" w:rsidP="00EF273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</w:pPr>
            <w:r w:rsidRPr="00766ED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1A7C6D" w:rsidRPr="00793A0B" w14:paraId="224C8E5A" w14:textId="77777777" w:rsidTr="00D83FA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34E9D" w14:textId="5FA5DBFA" w:rsidR="001A7C6D" w:rsidRPr="0019238B" w:rsidRDefault="00EF2730" w:rsidP="00EF2730">
            <w:pPr>
              <w:keepLines/>
              <w:tabs>
                <w:tab w:val="left" w:pos="176"/>
              </w:tabs>
              <w:spacing w:after="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9238B">
              <w:rPr>
                <w:rFonts w:ascii="Tahoma" w:eastAsia="Tahoma" w:hAnsi="Tahoma" w:cs="Tahoma"/>
                <w:sz w:val="20"/>
                <w:szCs w:val="20"/>
              </w:rPr>
              <w:t>Software pro ovládání přístroje, teplotní jednotky a vlhkostní jednotky musí být součástí plnění. Software musí umožňovat tvorbu měřících programů, samotná měření, vyhodnocování naměřených dat, jejich zprávu a tisk.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C21D" w14:textId="356E2F1E" w:rsidR="001A7C6D" w:rsidRDefault="001A7C6D" w:rsidP="001A7C6D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2ADA7" w14:textId="5F12752D" w:rsidR="001A7C6D" w:rsidRPr="00766ED4" w:rsidRDefault="001A7C6D" w:rsidP="001A7C6D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</w:pPr>
            <w:r w:rsidRPr="00766ED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</w:tbl>
    <w:bookmarkEnd w:id="4"/>
    <w:p w14:paraId="04C8BA6F" w14:textId="72F6615F" w:rsidR="000C13F3" w:rsidRDefault="001A4675" w:rsidP="001A4675">
      <w:pPr>
        <w:keepLines/>
        <w:spacing w:before="120" w:line="240" w:lineRule="auto"/>
        <w:rPr>
          <w:rFonts w:ascii="Tahoma" w:hAnsi="Tahoma" w:cs="Tahoma"/>
          <w:i/>
          <w:color w:val="3366FF"/>
          <w:sz w:val="20"/>
          <w:szCs w:val="20"/>
        </w:rPr>
      </w:pPr>
      <w:r w:rsidRPr="00206B74">
        <w:rPr>
          <w:rFonts w:ascii="Tahoma" w:hAnsi="Tahoma" w:cs="Tahoma"/>
          <w:i/>
          <w:color w:val="3366FF"/>
          <w:sz w:val="20"/>
          <w:szCs w:val="20"/>
        </w:rPr>
        <w:t xml:space="preserve">Údaje doplní dodavatel v souladu s technickými údaji </w:t>
      </w:r>
      <w:r>
        <w:rPr>
          <w:rFonts w:ascii="Tahoma" w:hAnsi="Tahoma" w:cs="Tahoma"/>
          <w:i/>
          <w:color w:val="3366FF"/>
          <w:sz w:val="20"/>
          <w:szCs w:val="20"/>
        </w:rPr>
        <w:t>nabízeného zařízení</w:t>
      </w:r>
      <w:r w:rsidRPr="00206B74">
        <w:rPr>
          <w:rFonts w:ascii="Tahoma" w:hAnsi="Tahoma" w:cs="Tahoma"/>
          <w:i/>
          <w:color w:val="3366FF"/>
          <w:sz w:val="20"/>
          <w:szCs w:val="20"/>
        </w:rPr>
        <w:t>.</w:t>
      </w:r>
    </w:p>
    <w:p w14:paraId="11F7CF53" w14:textId="77777777" w:rsidR="00556395" w:rsidRDefault="00556395" w:rsidP="001A4675">
      <w:pPr>
        <w:keepLines/>
        <w:spacing w:before="120" w:line="240" w:lineRule="auto"/>
        <w:rPr>
          <w:rFonts w:ascii="Tahoma" w:hAnsi="Tahoma" w:cs="Tahoma"/>
          <w:i/>
          <w:color w:val="3366FF"/>
          <w:sz w:val="20"/>
          <w:szCs w:val="20"/>
        </w:rPr>
      </w:pPr>
    </w:p>
    <w:p w14:paraId="0908813D" w14:textId="77777777" w:rsidR="00556395" w:rsidRPr="001A4675" w:rsidRDefault="00556395" w:rsidP="001A4675">
      <w:pPr>
        <w:keepLines/>
        <w:spacing w:before="120" w:line="240" w:lineRule="auto"/>
        <w:rPr>
          <w:rFonts w:ascii="Tahoma" w:hAnsi="Tahoma" w:cs="Tahoma"/>
          <w:i/>
          <w:color w:val="3366FF"/>
          <w:sz w:val="20"/>
          <w:szCs w:val="20"/>
        </w:rPr>
      </w:pPr>
    </w:p>
    <w:sectPr w:rsidR="00556395" w:rsidRPr="001A4675" w:rsidSect="00FE0715">
      <w:headerReference w:type="default" r:id="rId8"/>
      <w:footerReference w:type="default" r:id="rId9"/>
      <w:headerReference w:type="first" r:id="rId10"/>
      <w:pgSz w:w="11906" w:h="16838"/>
      <w:pgMar w:top="1135" w:right="1418" w:bottom="1418" w:left="1418" w:header="142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4A098" w14:textId="77777777" w:rsidR="00391884" w:rsidRDefault="00391884">
      <w:pPr>
        <w:spacing w:after="0" w:line="240" w:lineRule="auto"/>
      </w:pPr>
      <w:r>
        <w:separator/>
      </w:r>
    </w:p>
  </w:endnote>
  <w:endnote w:type="continuationSeparator" w:id="0">
    <w:p w14:paraId="19CAB6F9" w14:textId="77777777" w:rsidR="00391884" w:rsidRDefault="00391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-Bold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DejaVu Sans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5D014" w14:textId="61DA7848" w:rsidR="0069482E" w:rsidRPr="00986CC6" w:rsidRDefault="0069482E" w:rsidP="001004E8">
    <w:pPr>
      <w:pStyle w:val="Zpat"/>
      <w:pBdr>
        <w:top w:val="single" w:sz="4" w:space="1" w:color="auto"/>
      </w:pBdr>
      <w:jc w:val="right"/>
      <w:rPr>
        <w:rFonts w:ascii="Tahoma" w:hAnsi="Tahoma" w:cs="Tahoma"/>
      </w:rPr>
    </w:pPr>
    <w:r w:rsidRPr="00986CC6">
      <w:rPr>
        <w:rFonts w:ascii="Tahoma" w:hAnsi="Tahoma" w:cs="Tahoma"/>
      </w:rPr>
      <w:t xml:space="preserve">Strana </w:t>
    </w:r>
    <w:r w:rsidRPr="00986CC6">
      <w:rPr>
        <w:rStyle w:val="slostrnky"/>
        <w:rFonts w:ascii="Tahoma" w:hAnsi="Tahoma" w:cs="Tahoma"/>
      </w:rPr>
      <w:fldChar w:fldCharType="begin"/>
    </w:r>
    <w:r w:rsidRPr="00986CC6">
      <w:rPr>
        <w:rStyle w:val="slostrnky"/>
        <w:rFonts w:ascii="Tahoma" w:hAnsi="Tahoma" w:cs="Tahoma"/>
      </w:rPr>
      <w:instrText xml:space="preserve"> PAGE </w:instrText>
    </w:r>
    <w:r w:rsidRPr="00986CC6">
      <w:rPr>
        <w:rStyle w:val="slostrnky"/>
        <w:rFonts w:ascii="Tahoma" w:hAnsi="Tahoma" w:cs="Tahoma"/>
      </w:rPr>
      <w:fldChar w:fldCharType="separate"/>
    </w:r>
    <w:r>
      <w:rPr>
        <w:rStyle w:val="slostrnky"/>
        <w:rFonts w:ascii="Tahoma" w:hAnsi="Tahoma" w:cs="Tahoma"/>
        <w:noProof/>
      </w:rPr>
      <w:t>4</w:t>
    </w:r>
    <w:r w:rsidRPr="00986CC6">
      <w:rPr>
        <w:rStyle w:val="slostrnky"/>
        <w:rFonts w:ascii="Tahoma" w:hAnsi="Tahoma" w:cs="Tahoma"/>
      </w:rPr>
      <w:fldChar w:fldCharType="end"/>
    </w:r>
    <w:r w:rsidRPr="00986CC6">
      <w:rPr>
        <w:rStyle w:val="slostrnky"/>
        <w:rFonts w:ascii="Tahoma" w:hAnsi="Tahoma" w:cs="Tahoma"/>
      </w:rPr>
      <w:t xml:space="preserve"> / </w:t>
    </w:r>
    <w:r w:rsidRPr="00986CC6">
      <w:rPr>
        <w:rFonts w:ascii="Tahoma" w:hAnsi="Tahoma" w:cs="Tahoma"/>
      </w:rPr>
      <w:fldChar w:fldCharType="begin"/>
    </w:r>
    <w:r w:rsidRPr="00986CC6">
      <w:rPr>
        <w:rFonts w:ascii="Tahoma" w:hAnsi="Tahoma" w:cs="Tahoma"/>
      </w:rPr>
      <w:instrText xml:space="preserve"> SECTIONPAGES  \* Arabic  \* MERGEFORMAT </w:instrText>
    </w:r>
    <w:r w:rsidRPr="00986CC6">
      <w:rPr>
        <w:rFonts w:ascii="Tahoma" w:hAnsi="Tahoma" w:cs="Tahoma"/>
      </w:rPr>
      <w:fldChar w:fldCharType="separate"/>
    </w:r>
    <w:r w:rsidR="003B096E">
      <w:rPr>
        <w:rFonts w:ascii="Tahoma" w:hAnsi="Tahoma" w:cs="Tahoma"/>
        <w:noProof/>
      </w:rPr>
      <w:t>3</w:t>
    </w:r>
    <w:r w:rsidRPr="00986CC6">
      <w:rPr>
        <w:rFonts w:ascii="Tahoma" w:hAnsi="Tahoma" w:cs="Tahoma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07D8E" w14:textId="77777777" w:rsidR="00391884" w:rsidRDefault="00391884">
      <w:pPr>
        <w:spacing w:after="0" w:line="240" w:lineRule="auto"/>
      </w:pPr>
      <w:r>
        <w:separator/>
      </w:r>
    </w:p>
  </w:footnote>
  <w:footnote w:type="continuationSeparator" w:id="0">
    <w:p w14:paraId="7C99823A" w14:textId="77777777" w:rsidR="00391884" w:rsidRDefault="00391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0F5DE" w14:textId="77777777" w:rsidR="0069482E" w:rsidRPr="008A0FC2" w:rsidRDefault="0069482E" w:rsidP="001004E8">
    <w:pPr>
      <w:pStyle w:val="Zhlav"/>
      <w:pBdr>
        <w:bottom w:val="none" w:sz="0" w:space="0" w:color="auto"/>
      </w:pBdr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7811F" w14:textId="77777777" w:rsidR="0069482E" w:rsidRDefault="0069482E" w:rsidP="001004E8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70509"/>
    <w:multiLevelType w:val="hybridMultilevel"/>
    <w:tmpl w:val="05700A1C"/>
    <w:lvl w:ilvl="0" w:tplc="23FA723C"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37844"/>
    <w:multiLevelType w:val="hybridMultilevel"/>
    <w:tmpl w:val="F3C2229C"/>
    <w:lvl w:ilvl="0" w:tplc="155A9BC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853628">
    <w:abstractNumId w:val="0"/>
  </w:num>
  <w:num w:numId="2" w16cid:durableId="139843695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A0B"/>
    <w:rsid w:val="00000477"/>
    <w:rsid w:val="000008DF"/>
    <w:rsid w:val="000023E9"/>
    <w:rsid w:val="000074F4"/>
    <w:rsid w:val="00016A4F"/>
    <w:rsid w:val="000250F4"/>
    <w:rsid w:val="0002519B"/>
    <w:rsid w:val="000311B8"/>
    <w:rsid w:val="00031DA5"/>
    <w:rsid w:val="00036A09"/>
    <w:rsid w:val="00041B79"/>
    <w:rsid w:val="00053D8F"/>
    <w:rsid w:val="00056F91"/>
    <w:rsid w:val="00057725"/>
    <w:rsid w:val="0006212C"/>
    <w:rsid w:val="000653FB"/>
    <w:rsid w:val="00073209"/>
    <w:rsid w:val="00077799"/>
    <w:rsid w:val="00080A23"/>
    <w:rsid w:val="00083A64"/>
    <w:rsid w:val="00083B53"/>
    <w:rsid w:val="00083F0D"/>
    <w:rsid w:val="000919E1"/>
    <w:rsid w:val="000A279A"/>
    <w:rsid w:val="000A736A"/>
    <w:rsid w:val="000B6D79"/>
    <w:rsid w:val="000B7E29"/>
    <w:rsid w:val="000C13F3"/>
    <w:rsid w:val="000C43DF"/>
    <w:rsid w:val="000C599E"/>
    <w:rsid w:val="000C659F"/>
    <w:rsid w:val="000C6AFC"/>
    <w:rsid w:val="000D2CCD"/>
    <w:rsid w:val="000D3D21"/>
    <w:rsid w:val="000D4CC2"/>
    <w:rsid w:val="000E2836"/>
    <w:rsid w:val="000E28F1"/>
    <w:rsid w:val="000E3F0D"/>
    <w:rsid w:val="000E55C0"/>
    <w:rsid w:val="000E73D1"/>
    <w:rsid w:val="000F33CD"/>
    <w:rsid w:val="001004E8"/>
    <w:rsid w:val="001010F3"/>
    <w:rsid w:val="00102F34"/>
    <w:rsid w:val="00103277"/>
    <w:rsid w:val="001039AF"/>
    <w:rsid w:val="00106170"/>
    <w:rsid w:val="0010732A"/>
    <w:rsid w:val="001105C7"/>
    <w:rsid w:val="00133794"/>
    <w:rsid w:val="00143174"/>
    <w:rsid w:val="001652F1"/>
    <w:rsid w:val="00170932"/>
    <w:rsid w:val="00172E96"/>
    <w:rsid w:val="00185A15"/>
    <w:rsid w:val="00187B76"/>
    <w:rsid w:val="001917F5"/>
    <w:rsid w:val="00191F09"/>
    <w:rsid w:val="0019238B"/>
    <w:rsid w:val="00196C71"/>
    <w:rsid w:val="001A050E"/>
    <w:rsid w:val="001A3E7F"/>
    <w:rsid w:val="001A4675"/>
    <w:rsid w:val="001A7C6D"/>
    <w:rsid w:val="001B57B2"/>
    <w:rsid w:val="001C0F54"/>
    <w:rsid w:val="001C1544"/>
    <w:rsid w:val="001D75A9"/>
    <w:rsid w:val="001D7C94"/>
    <w:rsid w:val="001D7DD4"/>
    <w:rsid w:val="001E12E7"/>
    <w:rsid w:val="001E2007"/>
    <w:rsid w:val="001E4649"/>
    <w:rsid w:val="001E4D21"/>
    <w:rsid w:val="002018DD"/>
    <w:rsid w:val="002024D6"/>
    <w:rsid w:val="00203886"/>
    <w:rsid w:val="00212AF3"/>
    <w:rsid w:val="002221D1"/>
    <w:rsid w:val="00223AB7"/>
    <w:rsid w:val="00230A2E"/>
    <w:rsid w:val="0024127F"/>
    <w:rsid w:val="00242EE3"/>
    <w:rsid w:val="00243ABE"/>
    <w:rsid w:val="00243FAC"/>
    <w:rsid w:val="0024417C"/>
    <w:rsid w:val="00246FFF"/>
    <w:rsid w:val="00250401"/>
    <w:rsid w:val="002710A1"/>
    <w:rsid w:val="00273D67"/>
    <w:rsid w:val="0028432A"/>
    <w:rsid w:val="00286FC3"/>
    <w:rsid w:val="002916CB"/>
    <w:rsid w:val="00295A25"/>
    <w:rsid w:val="00296DDE"/>
    <w:rsid w:val="002A52DB"/>
    <w:rsid w:val="002B03BC"/>
    <w:rsid w:val="002C4E08"/>
    <w:rsid w:val="002D4ED3"/>
    <w:rsid w:val="002E0520"/>
    <w:rsid w:val="002F0CCE"/>
    <w:rsid w:val="002F234E"/>
    <w:rsid w:val="002F5AFA"/>
    <w:rsid w:val="002F7F46"/>
    <w:rsid w:val="003008D7"/>
    <w:rsid w:val="00302765"/>
    <w:rsid w:val="0031366B"/>
    <w:rsid w:val="003244D1"/>
    <w:rsid w:val="0033442E"/>
    <w:rsid w:val="00334C23"/>
    <w:rsid w:val="00337525"/>
    <w:rsid w:val="00342417"/>
    <w:rsid w:val="003444C1"/>
    <w:rsid w:val="00352229"/>
    <w:rsid w:val="00361A1F"/>
    <w:rsid w:val="00363CA8"/>
    <w:rsid w:val="003709E2"/>
    <w:rsid w:val="00375C7E"/>
    <w:rsid w:val="003818DF"/>
    <w:rsid w:val="0038464B"/>
    <w:rsid w:val="00390362"/>
    <w:rsid w:val="00390C56"/>
    <w:rsid w:val="00391884"/>
    <w:rsid w:val="00395817"/>
    <w:rsid w:val="00396190"/>
    <w:rsid w:val="003A48A4"/>
    <w:rsid w:val="003A63DD"/>
    <w:rsid w:val="003B096E"/>
    <w:rsid w:val="003B205A"/>
    <w:rsid w:val="003B37DA"/>
    <w:rsid w:val="003B3DBD"/>
    <w:rsid w:val="003B3F22"/>
    <w:rsid w:val="003C05A8"/>
    <w:rsid w:val="003D5098"/>
    <w:rsid w:val="003D67DE"/>
    <w:rsid w:val="003E0F0D"/>
    <w:rsid w:val="003F602C"/>
    <w:rsid w:val="004118D8"/>
    <w:rsid w:val="00413CFE"/>
    <w:rsid w:val="00423953"/>
    <w:rsid w:val="0042495E"/>
    <w:rsid w:val="00425EAC"/>
    <w:rsid w:val="00427A03"/>
    <w:rsid w:val="00427B72"/>
    <w:rsid w:val="00430044"/>
    <w:rsid w:val="00431B84"/>
    <w:rsid w:val="00436CF1"/>
    <w:rsid w:val="00450E01"/>
    <w:rsid w:val="00455B68"/>
    <w:rsid w:val="00456ABB"/>
    <w:rsid w:val="00457B86"/>
    <w:rsid w:val="00463181"/>
    <w:rsid w:val="004645A2"/>
    <w:rsid w:val="004672B7"/>
    <w:rsid w:val="00481204"/>
    <w:rsid w:val="004819C2"/>
    <w:rsid w:val="00482048"/>
    <w:rsid w:val="00482374"/>
    <w:rsid w:val="0049108D"/>
    <w:rsid w:val="004929B5"/>
    <w:rsid w:val="00493E65"/>
    <w:rsid w:val="004A3C54"/>
    <w:rsid w:val="004A6518"/>
    <w:rsid w:val="004B4898"/>
    <w:rsid w:val="004E23CE"/>
    <w:rsid w:val="004E3D2B"/>
    <w:rsid w:val="004E4540"/>
    <w:rsid w:val="004E6249"/>
    <w:rsid w:val="004F1AD2"/>
    <w:rsid w:val="004F2271"/>
    <w:rsid w:val="004F3E13"/>
    <w:rsid w:val="00510F10"/>
    <w:rsid w:val="005138C9"/>
    <w:rsid w:val="00513E0C"/>
    <w:rsid w:val="00523325"/>
    <w:rsid w:val="00532149"/>
    <w:rsid w:val="00532A14"/>
    <w:rsid w:val="00533AFC"/>
    <w:rsid w:val="00535231"/>
    <w:rsid w:val="005417C9"/>
    <w:rsid w:val="00543C6B"/>
    <w:rsid w:val="005445E2"/>
    <w:rsid w:val="00544C64"/>
    <w:rsid w:val="00550018"/>
    <w:rsid w:val="00550807"/>
    <w:rsid w:val="005555BB"/>
    <w:rsid w:val="00556395"/>
    <w:rsid w:val="005572F4"/>
    <w:rsid w:val="00560437"/>
    <w:rsid w:val="005724C7"/>
    <w:rsid w:val="00577190"/>
    <w:rsid w:val="00580992"/>
    <w:rsid w:val="005857AE"/>
    <w:rsid w:val="00590DD7"/>
    <w:rsid w:val="005B32A7"/>
    <w:rsid w:val="005B7570"/>
    <w:rsid w:val="005C04D3"/>
    <w:rsid w:val="005D2F90"/>
    <w:rsid w:val="005F2A28"/>
    <w:rsid w:val="005F3147"/>
    <w:rsid w:val="005F630C"/>
    <w:rsid w:val="00603B60"/>
    <w:rsid w:val="0060487F"/>
    <w:rsid w:val="006066B1"/>
    <w:rsid w:val="00612410"/>
    <w:rsid w:val="006146B6"/>
    <w:rsid w:val="00614CF8"/>
    <w:rsid w:val="006266EC"/>
    <w:rsid w:val="00627D6E"/>
    <w:rsid w:val="00630641"/>
    <w:rsid w:val="00630961"/>
    <w:rsid w:val="00631C42"/>
    <w:rsid w:val="0063509D"/>
    <w:rsid w:val="00635827"/>
    <w:rsid w:val="006369E2"/>
    <w:rsid w:val="006427CF"/>
    <w:rsid w:val="00643B7A"/>
    <w:rsid w:val="00646622"/>
    <w:rsid w:val="0065051B"/>
    <w:rsid w:val="00662FBE"/>
    <w:rsid w:val="006753AB"/>
    <w:rsid w:val="006815D8"/>
    <w:rsid w:val="00685118"/>
    <w:rsid w:val="00685C0B"/>
    <w:rsid w:val="0068795C"/>
    <w:rsid w:val="00690EB7"/>
    <w:rsid w:val="00693604"/>
    <w:rsid w:val="0069482E"/>
    <w:rsid w:val="006B08C1"/>
    <w:rsid w:val="006B25B7"/>
    <w:rsid w:val="006B6615"/>
    <w:rsid w:val="006B75F0"/>
    <w:rsid w:val="006B7B9D"/>
    <w:rsid w:val="006B7CDC"/>
    <w:rsid w:val="006C4637"/>
    <w:rsid w:val="006C56FC"/>
    <w:rsid w:val="006C5AFE"/>
    <w:rsid w:val="006D448D"/>
    <w:rsid w:val="006D5A97"/>
    <w:rsid w:val="006E0519"/>
    <w:rsid w:val="006E1E00"/>
    <w:rsid w:val="006E5863"/>
    <w:rsid w:val="006F5E9E"/>
    <w:rsid w:val="007045CA"/>
    <w:rsid w:val="00706F2C"/>
    <w:rsid w:val="007133EE"/>
    <w:rsid w:val="00720A31"/>
    <w:rsid w:val="00736ACF"/>
    <w:rsid w:val="00736FBA"/>
    <w:rsid w:val="00737BF8"/>
    <w:rsid w:val="00740613"/>
    <w:rsid w:val="00741401"/>
    <w:rsid w:val="007426C8"/>
    <w:rsid w:val="0075337B"/>
    <w:rsid w:val="00766ED4"/>
    <w:rsid w:val="007717C5"/>
    <w:rsid w:val="0077569F"/>
    <w:rsid w:val="00776734"/>
    <w:rsid w:val="007836D8"/>
    <w:rsid w:val="007908D7"/>
    <w:rsid w:val="00790D45"/>
    <w:rsid w:val="00793A0B"/>
    <w:rsid w:val="007952FF"/>
    <w:rsid w:val="007A6EB6"/>
    <w:rsid w:val="007B46CB"/>
    <w:rsid w:val="007B5CF6"/>
    <w:rsid w:val="007B5FA5"/>
    <w:rsid w:val="007C2CAC"/>
    <w:rsid w:val="007C3218"/>
    <w:rsid w:val="007C713D"/>
    <w:rsid w:val="007D43AC"/>
    <w:rsid w:val="007D74BC"/>
    <w:rsid w:val="007E6F00"/>
    <w:rsid w:val="007E7F07"/>
    <w:rsid w:val="007F1714"/>
    <w:rsid w:val="007F25F2"/>
    <w:rsid w:val="007F5F33"/>
    <w:rsid w:val="007F78FC"/>
    <w:rsid w:val="008007CA"/>
    <w:rsid w:val="00813721"/>
    <w:rsid w:val="008249CF"/>
    <w:rsid w:val="00827508"/>
    <w:rsid w:val="00830F51"/>
    <w:rsid w:val="00833791"/>
    <w:rsid w:val="00843592"/>
    <w:rsid w:val="00863BF5"/>
    <w:rsid w:val="008706C0"/>
    <w:rsid w:val="00871A25"/>
    <w:rsid w:val="00876A93"/>
    <w:rsid w:val="00880C1B"/>
    <w:rsid w:val="00883323"/>
    <w:rsid w:val="00890B3C"/>
    <w:rsid w:val="00892F0F"/>
    <w:rsid w:val="008A31B9"/>
    <w:rsid w:val="008A5B53"/>
    <w:rsid w:val="008A5FC9"/>
    <w:rsid w:val="008A6E45"/>
    <w:rsid w:val="008B602E"/>
    <w:rsid w:val="008B63E0"/>
    <w:rsid w:val="008C320C"/>
    <w:rsid w:val="008C47C5"/>
    <w:rsid w:val="008E10D6"/>
    <w:rsid w:val="008F6CD1"/>
    <w:rsid w:val="008F7405"/>
    <w:rsid w:val="008F7E21"/>
    <w:rsid w:val="009005BD"/>
    <w:rsid w:val="00912403"/>
    <w:rsid w:val="00921F98"/>
    <w:rsid w:val="009267C9"/>
    <w:rsid w:val="009306B4"/>
    <w:rsid w:val="009320F7"/>
    <w:rsid w:val="00932B56"/>
    <w:rsid w:val="00932E72"/>
    <w:rsid w:val="009335C8"/>
    <w:rsid w:val="0093557A"/>
    <w:rsid w:val="0094059A"/>
    <w:rsid w:val="009437E0"/>
    <w:rsid w:val="00943EE8"/>
    <w:rsid w:val="009462A6"/>
    <w:rsid w:val="00962824"/>
    <w:rsid w:val="00964953"/>
    <w:rsid w:val="00967260"/>
    <w:rsid w:val="00967272"/>
    <w:rsid w:val="00974B1C"/>
    <w:rsid w:val="0097531E"/>
    <w:rsid w:val="00975EB6"/>
    <w:rsid w:val="00977F71"/>
    <w:rsid w:val="00981393"/>
    <w:rsid w:val="009825F9"/>
    <w:rsid w:val="00983DEC"/>
    <w:rsid w:val="009931E2"/>
    <w:rsid w:val="009B7540"/>
    <w:rsid w:val="009C1949"/>
    <w:rsid w:val="009C617B"/>
    <w:rsid w:val="009C681C"/>
    <w:rsid w:val="009C7C67"/>
    <w:rsid w:val="009E0074"/>
    <w:rsid w:val="009E4AA8"/>
    <w:rsid w:val="009F102D"/>
    <w:rsid w:val="009F1F16"/>
    <w:rsid w:val="009F68E5"/>
    <w:rsid w:val="009F7CC7"/>
    <w:rsid w:val="009F7E3E"/>
    <w:rsid w:val="00A00340"/>
    <w:rsid w:val="00A10A80"/>
    <w:rsid w:val="00A11AD0"/>
    <w:rsid w:val="00A13D9E"/>
    <w:rsid w:val="00A15E68"/>
    <w:rsid w:val="00A20868"/>
    <w:rsid w:val="00A32A47"/>
    <w:rsid w:val="00A35B30"/>
    <w:rsid w:val="00A3614E"/>
    <w:rsid w:val="00A42EEC"/>
    <w:rsid w:val="00A4390B"/>
    <w:rsid w:val="00A439EA"/>
    <w:rsid w:val="00A55B7C"/>
    <w:rsid w:val="00A57A15"/>
    <w:rsid w:val="00A600B0"/>
    <w:rsid w:val="00A645FD"/>
    <w:rsid w:val="00A801E0"/>
    <w:rsid w:val="00A809DE"/>
    <w:rsid w:val="00A83107"/>
    <w:rsid w:val="00A83346"/>
    <w:rsid w:val="00A84C1C"/>
    <w:rsid w:val="00A9141D"/>
    <w:rsid w:val="00A933D7"/>
    <w:rsid w:val="00A94DAF"/>
    <w:rsid w:val="00A96038"/>
    <w:rsid w:val="00A9622C"/>
    <w:rsid w:val="00AA53CC"/>
    <w:rsid w:val="00AD0BE2"/>
    <w:rsid w:val="00AD2C24"/>
    <w:rsid w:val="00AE3DCB"/>
    <w:rsid w:val="00AE4448"/>
    <w:rsid w:val="00AE50CE"/>
    <w:rsid w:val="00AF0795"/>
    <w:rsid w:val="00AF2362"/>
    <w:rsid w:val="00AF6946"/>
    <w:rsid w:val="00B023D7"/>
    <w:rsid w:val="00B039A0"/>
    <w:rsid w:val="00B11254"/>
    <w:rsid w:val="00B14EE7"/>
    <w:rsid w:val="00B21B21"/>
    <w:rsid w:val="00B23B6B"/>
    <w:rsid w:val="00B32495"/>
    <w:rsid w:val="00B40D8E"/>
    <w:rsid w:val="00B41C15"/>
    <w:rsid w:val="00B41F28"/>
    <w:rsid w:val="00B5197A"/>
    <w:rsid w:val="00B537DE"/>
    <w:rsid w:val="00B53F70"/>
    <w:rsid w:val="00B640E0"/>
    <w:rsid w:val="00B6510A"/>
    <w:rsid w:val="00B753BB"/>
    <w:rsid w:val="00B82F1E"/>
    <w:rsid w:val="00B8424E"/>
    <w:rsid w:val="00B922DA"/>
    <w:rsid w:val="00B9350B"/>
    <w:rsid w:val="00B95AAA"/>
    <w:rsid w:val="00BA1708"/>
    <w:rsid w:val="00BA2EAE"/>
    <w:rsid w:val="00BA51AC"/>
    <w:rsid w:val="00BB1254"/>
    <w:rsid w:val="00BB46BE"/>
    <w:rsid w:val="00BC54F6"/>
    <w:rsid w:val="00BD00C2"/>
    <w:rsid w:val="00BD0FB6"/>
    <w:rsid w:val="00BD178B"/>
    <w:rsid w:val="00BD255D"/>
    <w:rsid w:val="00BD7703"/>
    <w:rsid w:val="00BD7B74"/>
    <w:rsid w:val="00BE2E86"/>
    <w:rsid w:val="00BE627D"/>
    <w:rsid w:val="00BE6B2A"/>
    <w:rsid w:val="00BE72A5"/>
    <w:rsid w:val="00BF611D"/>
    <w:rsid w:val="00BF6BD6"/>
    <w:rsid w:val="00C05249"/>
    <w:rsid w:val="00C11BF1"/>
    <w:rsid w:val="00C31F95"/>
    <w:rsid w:val="00C46750"/>
    <w:rsid w:val="00C47CAE"/>
    <w:rsid w:val="00C51A39"/>
    <w:rsid w:val="00C51B96"/>
    <w:rsid w:val="00C5366B"/>
    <w:rsid w:val="00C555F0"/>
    <w:rsid w:val="00C55FD0"/>
    <w:rsid w:val="00C5623B"/>
    <w:rsid w:val="00C56AD4"/>
    <w:rsid w:val="00C64BC5"/>
    <w:rsid w:val="00C7050C"/>
    <w:rsid w:val="00C719E6"/>
    <w:rsid w:val="00C8265A"/>
    <w:rsid w:val="00C82832"/>
    <w:rsid w:val="00C8761B"/>
    <w:rsid w:val="00C94736"/>
    <w:rsid w:val="00CA2BB3"/>
    <w:rsid w:val="00CA3E24"/>
    <w:rsid w:val="00CA3E4A"/>
    <w:rsid w:val="00CA500C"/>
    <w:rsid w:val="00CA6006"/>
    <w:rsid w:val="00CA6755"/>
    <w:rsid w:val="00CC1ABB"/>
    <w:rsid w:val="00CC70E6"/>
    <w:rsid w:val="00CD2060"/>
    <w:rsid w:val="00CD575B"/>
    <w:rsid w:val="00CD6A80"/>
    <w:rsid w:val="00CE1DD2"/>
    <w:rsid w:val="00CE22EC"/>
    <w:rsid w:val="00CE357F"/>
    <w:rsid w:val="00CE4072"/>
    <w:rsid w:val="00CE4172"/>
    <w:rsid w:val="00CE5ED9"/>
    <w:rsid w:val="00CF5C0E"/>
    <w:rsid w:val="00CF720B"/>
    <w:rsid w:val="00D0001A"/>
    <w:rsid w:val="00D01E0D"/>
    <w:rsid w:val="00D12D90"/>
    <w:rsid w:val="00D1616F"/>
    <w:rsid w:val="00D22507"/>
    <w:rsid w:val="00D258A3"/>
    <w:rsid w:val="00D30281"/>
    <w:rsid w:val="00D31F1A"/>
    <w:rsid w:val="00D3606B"/>
    <w:rsid w:val="00D40C66"/>
    <w:rsid w:val="00D422A3"/>
    <w:rsid w:val="00D44F66"/>
    <w:rsid w:val="00D509D4"/>
    <w:rsid w:val="00D52983"/>
    <w:rsid w:val="00D62284"/>
    <w:rsid w:val="00D647A8"/>
    <w:rsid w:val="00D67028"/>
    <w:rsid w:val="00D71E7B"/>
    <w:rsid w:val="00D74514"/>
    <w:rsid w:val="00D77B94"/>
    <w:rsid w:val="00D81C90"/>
    <w:rsid w:val="00D83FA7"/>
    <w:rsid w:val="00D8435C"/>
    <w:rsid w:val="00D93F10"/>
    <w:rsid w:val="00DB247F"/>
    <w:rsid w:val="00DB5B69"/>
    <w:rsid w:val="00DB6D90"/>
    <w:rsid w:val="00DD1CD5"/>
    <w:rsid w:val="00DE3611"/>
    <w:rsid w:val="00DE74F7"/>
    <w:rsid w:val="00DF0012"/>
    <w:rsid w:val="00DF2A23"/>
    <w:rsid w:val="00E020B1"/>
    <w:rsid w:val="00E030A9"/>
    <w:rsid w:val="00E0351A"/>
    <w:rsid w:val="00E04274"/>
    <w:rsid w:val="00E0443D"/>
    <w:rsid w:val="00E07D99"/>
    <w:rsid w:val="00E23827"/>
    <w:rsid w:val="00E32540"/>
    <w:rsid w:val="00E34B83"/>
    <w:rsid w:val="00E35E85"/>
    <w:rsid w:val="00E47089"/>
    <w:rsid w:val="00E4766B"/>
    <w:rsid w:val="00E52911"/>
    <w:rsid w:val="00E60E70"/>
    <w:rsid w:val="00E6337C"/>
    <w:rsid w:val="00E67B81"/>
    <w:rsid w:val="00E70668"/>
    <w:rsid w:val="00E71F26"/>
    <w:rsid w:val="00E74E02"/>
    <w:rsid w:val="00E83458"/>
    <w:rsid w:val="00E91C1B"/>
    <w:rsid w:val="00E92311"/>
    <w:rsid w:val="00E965EF"/>
    <w:rsid w:val="00E97109"/>
    <w:rsid w:val="00E97D29"/>
    <w:rsid w:val="00EA022B"/>
    <w:rsid w:val="00EA41D9"/>
    <w:rsid w:val="00EB342A"/>
    <w:rsid w:val="00EB457C"/>
    <w:rsid w:val="00EB67D4"/>
    <w:rsid w:val="00EC2193"/>
    <w:rsid w:val="00EC5A20"/>
    <w:rsid w:val="00EE1633"/>
    <w:rsid w:val="00EE2920"/>
    <w:rsid w:val="00EF1E43"/>
    <w:rsid w:val="00EF2730"/>
    <w:rsid w:val="00EF5854"/>
    <w:rsid w:val="00EF6C6C"/>
    <w:rsid w:val="00F160E3"/>
    <w:rsid w:val="00F21BA0"/>
    <w:rsid w:val="00F2459A"/>
    <w:rsid w:val="00F30C40"/>
    <w:rsid w:val="00F342DF"/>
    <w:rsid w:val="00F35B71"/>
    <w:rsid w:val="00F436B7"/>
    <w:rsid w:val="00F450C6"/>
    <w:rsid w:val="00F460D4"/>
    <w:rsid w:val="00F46560"/>
    <w:rsid w:val="00F5190B"/>
    <w:rsid w:val="00F5583A"/>
    <w:rsid w:val="00F55D1F"/>
    <w:rsid w:val="00F6625F"/>
    <w:rsid w:val="00F711A8"/>
    <w:rsid w:val="00F73EF5"/>
    <w:rsid w:val="00F8259E"/>
    <w:rsid w:val="00F93C60"/>
    <w:rsid w:val="00F9754C"/>
    <w:rsid w:val="00FA3DE3"/>
    <w:rsid w:val="00FB5F89"/>
    <w:rsid w:val="00FB61E3"/>
    <w:rsid w:val="00FC2AA5"/>
    <w:rsid w:val="00FC41FA"/>
    <w:rsid w:val="00FC6777"/>
    <w:rsid w:val="00FD06AB"/>
    <w:rsid w:val="00FD5F27"/>
    <w:rsid w:val="00FE0715"/>
    <w:rsid w:val="00FE5E1D"/>
    <w:rsid w:val="00FE7B6E"/>
    <w:rsid w:val="00FF034F"/>
    <w:rsid w:val="00FF0790"/>
    <w:rsid w:val="00FF1CB7"/>
    <w:rsid w:val="00FF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E7EE51"/>
  <w15:docId w15:val="{E59ECA34-9276-42E7-ADF2-006ECA8D6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50C"/>
    <w:pPr>
      <w:spacing w:after="120" w:line="280" w:lineRule="exact"/>
    </w:pPr>
    <w:rPr>
      <w:rFonts w:ascii="Calibri" w:eastAsia="Times New Roman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93A0B"/>
    <w:pPr>
      <w:pBdr>
        <w:top w:val="dotted" w:sz="6" w:space="6" w:color="auto"/>
      </w:pBdr>
      <w:spacing w:after="0"/>
      <w:jc w:val="center"/>
    </w:pPr>
    <w:rPr>
      <w:color w:val="808080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93A0B"/>
    <w:rPr>
      <w:rFonts w:ascii="Calibri" w:eastAsia="Times New Roman" w:hAnsi="Calibri" w:cs="Calibri"/>
      <w:color w:val="808080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793A0B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bCs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793A0B"/>
    <w:rPr>
      <w:rFonts w:ascii="Calibri" w:eastAsia="Times New Roman" w:hAnsi="Calibri" w:cs="Calibri"/>
      <w:b/>
      <w:bCs/>
      <w:sz w:val="16"/>
      <w:szCs w:val="16"/>
      <w:lang w:eastAsia="cs-CZ"/>
    </w:rPr>
  </w:style>
  <w:style w:type="character" w:styleId="slostrnky">
    <w:name w:val="page number"/>
    <w:basedOn w:val="Standardnpsmoodstavce"/>
    <w:uiPriority w:val="99"/>
    <w:rsid w:val="00793A0B"/>
  </w:style>
  <w:style w:type="paragraph" w:styleId="Odstavecseseznamem">
    <w:name w:val="List Paragraph"/>
    <w:basedOn w:val="Normln"/>
    <w:uiPriority w:val="34"/>
    <w:qFormat/>
    <w:rsid w:val="00793A0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84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8435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8435C"/>
    <w:rPr>
      <w:rFonts w:ascii="Calibri" w:eastAsia="Times New Roman" w:hAnsi="Calibri" w:cs="Calibr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43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435C"/>
    <w:rPr>
      <w:rFonts w:ascii="Calibri" w:eastAsia="Times New Roman" w:hAnsi="Calibri" w:cs="Calibri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4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435C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8435C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A6EB6"/>
    <w:rPr>
      <w:color w:val="954F72" w:themeColor="followedHyperlink"/>
      <w:u w:val="single"/>
    </w:rPr>
  </w:style>
  <w:style w:type="character" w:customStyle="1" w:styleId="fontstyle01">
    <w:name w:val="fontstyle01"/>
    <w:basedOn w:val="Standardnpsmoodstavce"/>
    <w:rsid w:val="00EE1633"/>
    <w:rPr>
      <w:rFonts w:ascii="Tahoma-Bold" w:hAnsi="Tahoma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Standardnpsmoodstavce"/>
    <w:rsid w:val="00EE1633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Standardnpsmoodstavce"/>
    <w:rsid w:val="00932E72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F8830-492B-4B0D-88C4-2F2460B23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3</Pages>
  <Words>773</Words>
  <Characters>4562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Jílek</dc:creator>
  <cp:lastModifiedBy>Poboril Marcel</cp:lastModifiedBy>
  <cp:revision>105</cp:revision>
  <cp:lastPrinted>2023-05-26T11:12:00Z</cp:lastPrinted>
  <dcterms:created xsi:type="dcterms:W3CDTF">2023-05-22T06:02:00Z</dcterms:created>
  <dcterms:modified xsi:type="dcterms:W3CDTF">2024-02-25T08:32:00Z</dcterms:modified>
</cp:coreProperties>
</file>